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7B8" w:rsidRPr="00A539FB" w:rsidRDefault="00B217B8" w:rsidP="00342E60">
      <w:pPr>
        <w:jc w:val="center"/>
        <w:rPr>
          <w:b/>
          <w:sz w:val="32"/>
          <w:szCs w:val="32"/>
          <w:u w:val="single"/>
        </w:rPr>
      </w:pPr>
      <w:r w:rsidRPr="00A539FB">
        <w:rPr>
          <w:b/>
          <w:sz w:val="32"/>
          <w:szCs w:val="32"/>
          <w:u w:val="single"/>
        </w:rPr>
        <w:t>ACTE DE NAISSANCE DE XAVIER-ALPHONSE MONCHABLON</w:t>
      </w:r>
    </w:p>
    <w:p w:rsidR="00B217B8" w:rsidRDefault="00B217B8" w:rsidP="00342E60">
      <w:pPr>
        <w:jc w:val="center"/>
        <w:rPr>
          <w:b/>
          <w:sz w:val="32"/>
          <w:szCs w:val="32"/>
        </w:rPr>
      </w:pPr>
      <w:r>
        <w:rPr>
          <w:b/>
          <w:sz w:val="32"/>
          <w:szCs w:val="32"/>
        </w:rPr>
        <w:t>(12 JUIN 1835)</w:t>
      </w:r>
    </w:p>
    <w:p w:rsidR="00B217B8" w:rsidRDefault="00B217B8" w:rsidP="00342E60">
      <w:pPr>
        <w:jc w:val="center"/>
        <w:rPr>
          <w:b/>
          <w:i/>
          <w:sz w:val="32"/>
          <w:szCs w:val="32"/>
        </w:rPr>
      </w:pPr>
      <w:r>
        <w:rPr>
          <w:b/>
          <w:i/>
          <w:sz w:val="32"/>
          <w:szCs w:val="32"/>
        </w:rPr>
        <w:t>Retranscrit par Henri Poirier</w:t>
      </w:r>
    </w:p>
    <w:p w:rsidR="00B217B8" w:rsidRDefault="00B217B8" w:rsidP="00342E60">
      <w:pPr>
        <w:jc w:val="center"/>
        <w:rPr>
          <w:b/>
          <w:sz w:val="32"/>
          <w:szCs w:val="32"/>
        </w:rPr>
      </w:pPr>
      <w:r>
        <w:rPr>
          <w:b/>
          <w:sz w:val="32"/>
          <w:szCs w:val="32"/>
        </w:rPr>
        <w:t>Archives des Vosges 4</w:t>
      </w:r>
      <w:r w:rsidRPr="00342E60">
        <w:rPr>
          <w:b/>
          <w:sz w:val="32"/>
          <w:szCs w:val="32"/>
          <w:vertAlign w:val="superscript"/>
        </w:rPr>
        <w:t>E</w:t>
      </w:r>
      <w:r>
        <w:rPr>
          <w:b/>
          <w:sz w:val="32"/>
          <w:szCs w:val="32"/>
        </w:rPr>
        <w:t xml:space="preserve"> 23/3</w:t>
      </w:r>
    </w:p>
    <w:p w:rsidR="00B217B8" w:rsidRDefault="00B217B8" w:rsidP="00342E60">
      <w:pPr>
        <w:jc w:val="center"/>
        <w:rPr>
          <w:b/>
          <w:sz w:val="32"/>
          <w:szCs w:val="32"/>
        </w:rPr>
      </w:pPr>
    </w:p>
    <w:p w:rsidR="00B217B8" w:rsidRDefault="00B217B8" w:rsidP="00342E60">
      <w:pPr>
        <w:jc w:val="both"/>
        <w:rPr>
          <w:b/>
          <w:sz w:val="32"/>
          <w:szCs w:val="32"/>
        </w:rPr>
      </w:pPr>
      <w:r>
        <w:rPr>
          <w:b/>
          <w:sz w:val="32"/>
          <w:szCs w:val="32"/>
        </w:rPr>
        <w:t>L’an 1835, le douze juin, à cinq heures du soir, par devant nous Nicolas Contal, maire, officier de l’Etat-Civil de la commune d’Avillers, arrondissement de Mirecourt, département des Vosges, étant en la maison commune, est comparu Jean-Nicolas Monchablon, âgé de vingt-neuf ans, instituteur domicilié à Avillers, lequel nous a déclaré que ce jourd’hui, à trois heures de relevée, Victoire Français son épouse, âgée de trente ans, sans profession, est accouchée dans la maison d’école en ladite commune, d’un enfant de sexe masculin, qu’il nous a présenté, et auquel il a dit vouloir lui donner les prénoms de :</w:t>
      </w:r>
    </w:p>
    <w:p w:rsidR="00B217B8" w:rsidRDefault="00B217B8" w:rsidP="00A539FB">
      <w:pPr>
        <w:jc w:val="center"/>
        <w:rPr>
          <w:b/>
          <w:sz w:val="32"/>
          <w:szCs w:val="32"/>
        </w:rPr>
      </w:pPr>
      <w:r>
        <w:rPr>
          <w:b/>
          <w:sz w:val="32"/>
          <w:szCs w:val="32"/>
        </w:rPr>
        <w:t>Xavier-Alphonse</w:t>
      </w:r>
    </w:p>
    <w:p w:rsidR="00B217B8" w:rsidRDefault="00B217B8" w:rsidP="00A539FB">
      <w:pPr>
        <w:jc w:val="both"/>
        <w:rPr>
          <w:b/>
          <w:sz w:val="32"/>
          <w:szCs w:val="32"/>
        </w:rPr>
      </w:pPr>
      <w:r>
        <w:rPr>
          <w:b/>
          <w:sz w:val="32"/>
          <w:szCs w:val="32"/>
        </w:rPr>
        <w:t>Lesdites déclarations et présentations faites en présence de Nicolas Hel, âgé de cinquante-trois ans, vigneron domicilié à Avillers, cousin de l’enfant, et de Joseph Boyé, âgé de quarante-quatre ans, vigneron domicilié à Avillers, grand-oncle à l’enfant, lesquels déclarant et témoins ont signé avec nous le présent acte que nous avons écrit sur les deux registres à ce destinés après lecture et collation</w:t>
      </w:r>
    </w:p>
    <w:p w:rsidR="00B217B8" w:rsidRDefault="00B217B8" w:rsidP="00A539FB">
      <w:pPr>
        <w:jc w:val="both"/>
        <w:rPr>
          <w:b/>
          <w:sz w:val="32"/>
          <w:szCs w:val="32"/>
        </w:rPr>
      </w:pPr>
    </w:p>
    <w:p w:rsidR="00B217B8" w:rsidRDefault="00B217B8" w:rsidP="00A539FB">
      <w:pPr>
        <w:jc w:val="both"/>
        <w:rPr>
          <w:b/>
          <w:i/>
          <w:sz w:val="32"/>
          <w:szCs w:val="32"/>
        </w:rPr>
      </w:pPr>
      <w:r>
        <w:rPr>
          <w:b/>
          <w:i/>
          <w:sz w:val="32"/>
          <w:szCs w:val="32"/>
        </w:rPr>
        <w:t>Signature                                                                                  Signature</w:t>
      </w:r>
    </w:p>
    <w:p w:rsidR="00B217B8" w:rsidRDefault="00B217B8" w:rsidP="00A539FB">
      <w:pPr>
        <w:jc w:val="both"/>
        <w:rPr>
          <w:b/>
          <w:i/>
          <w:sz w:val="32"/>
          <w:szCs w:val="32"/>
        </w:rPr>
      </w:pPr>
      <w:r>
        <w:rPr>
          <w:b/>
          <w:i/>
          <w:sz w:val="32"/>
          <w:szCs w:val="32"/>
        </w:rPr>
        <w:t>de Nicolas Hel                                                               de J.N. Monchablon</w:t>
      </w:r>
    </w:p>
    <w:p w:rsidR="00B217B8" w:rsidRDefault="00B217B8" w:rsidP="00791A07">
      <w:pPr>
        <w:jc w:val="center"/>
        <w:rPr>
          <w:b/>
          <w:sz w:val="32"/>
          <w:szCs w:val="32"/>
          <w:u w:val="single"/>
        </w:rPr>
      </w:pPr>
      <w:r>
        <w:rPr>
          <w:b/>
          <w:sz w:val="32"/>
          <w:szCs w:val="32"/>
          <w:u w:val="single"/>
        </w:rPr>
        <w:t>LE MARQUIS DE CASTELLANE, DEPUTE, RECOMMANDE LE PEINTRE ALPHONSE MONCHABLON AU PREFET DE LA SEINE</w:t>
      </w:r>
    </w:p>
    <w:p w:rsidR="00B217B8" w:rsidRDefault="00B217B8" w:rsidP="00791A07">
      <w:pPr>
        <w:jc w:val="center"/>
        <w:rPr>
          <w:b/>
          <w:sz w:val="32"/>
          <w:szCs w:val="32"/>
          <w:u w:val="single"/>
        </w:rPr>
      </w:pPr>
    </w:p>
    <w:p w:rsidR="00B217B8" w:rsidRDefault="00B217B8" w:rsidP="00791A07">
      <w:pPr>
        <w:jc w:val="center"/>
        <w:rPr>
          <w:b/>
          <w:sz w:val="32"/>
          <w:szCs w:val="32"/>
          <w:u w:val="single"/>
        </w:rPr>
      </w:pPr>
    </w:p>
    <w:p w:rsidR="00B217B8" w:rsidRDefault="00B217B8" w:rsidP="00791A07">
      <w:pPr>
        <w:jc w:val="right"/>
        <w:rPr>
          <w:b/>
          <w:sz w:val="32"/>
          <w:szCs w:val="32"/>
        </w:rPr>
      </w:pPr>
      <w:r>
        <w:rPr>
          <w:b/>
          <w:sz w:val="32"/>
          <w:szCs w:val="32"/>
        </w:rPr>
        <w:t>Versailles, le 6 juillet 1871</w:t>
      </w:r>
    </w:p>
    <w:p w:rsidR="00B217B8" w:rsidRDefault="00B217B8" w:rsidP="00791A07">
      <w:pPr>
        <w:jc w:val="center"/>
        <w:rPr>
          <w:b/>
          <w:sz w:val="32"/>
          <w:szCs w:val="32"/>
        </w:rPr>
      </w:pPr>
      <w:r>
        <w:rPr>
          <w:b/>
          <w:sz w:val="32"/>
          <w:szCs w:val="32"/>
        </w:rPr>
        <w:t>Mon cher collègue,</w:t>
      </w:r>
    </w:p>
    <w:p w:rsidR="00B217B8" w:rsidRDefault="00B217B8" w:rsidP="00791A07">
      <w:pPr>
        <w:jc w:val="center"/>
        <w:rPr>
          <w:b/>
          <w:sz w:val="32"/>
          <w:szCs w:val="32"/>
        </w:rPr>
      </w:pPr>
    </w:p>
    <w:p w:rsidR="00B217B8" w:rsidRDefault="00B217B8" w:rsidP="00791A07">
      <w:pPr>
        <w:jc w:val="both"/>
        <w:rPr>
          <w:b/>
          <w:sz w:val="32"/>
          <w:szCs w:val="32"/>
        </w:rPr>
      </w:pPr>
      <w:r>
        <w:rPr>
          <w:b/>
          <w:sz w:val="32"/>
          <w:szCs w:val="32"/>
        </w:rPr>
        <w:t>Mr Cornu vient de mourir, laissant inachevées à St.Germain des Prés les peintures du transept. Permettez-moi de vous recommander comme successeur de Mr Cornu, Mr Monchablon, son élève, qui est parfaitement digne de compléter l’œuvre, ayant été très confidentiellement initié par son maître à l’ensemble de ses projets.</w:t>
      </w:r>
    </w:p>
    <w:p w:rsidR="00B217B8" w:rsidRDefault="00B217B8" w:rsidP="00791A07">
      <w:pPr>
        <w:jc w:val="both"/>
        <w:rPr>
          <w:b/>
          <w:sz w:val="32"/>
          <w:szCs w:val="32"/>
        </w:rPr>
      </w:pPr>
      <w:r>
        <w:rPr>
          <w:b/>
          <w:sz w:val="32"/>
          <w:szCs w:val="32"/>
        </w:rPr>
        <w:t>Je comprends trop qu’une pénible stagnation doive être l’effet immédiat de la ruine que nous subissons.</w:t>
      </w:r>
    </w:p>
    <w:p w:rsidR="00B217B8" w:rsidRDefault="00B217B8" w:rsidP="00791A07">
      <w:pPr>
        <w:jc w:val="both"/>
        <w:rPr>
          <w:b/>
          <w:sz w:val="32"/>
          <w:szCs w:val="32"/>
        </w:rPr>
      </w:pPr>
      <w:r>
        <w:rPr>
          <w:b/>
          <w:sz w:val="32"/>
          <w:szCs w:val="32"/>
        </w:rPr>
        <w:t>Aussi, les vœux de Mr Monchablon se bornent-ils à être mis sur les rangs, en attendant que ses ressources financières permettent à la ville d’ordonner l’achèvement des travaux en voie d’exécution.</w:t>
      </w:r>
    </w:p>
    <w:p w:rsidR="00B217B8" w:rsidRDefault="00B217B8" w:rsidP="00791A07">
      <w:pPr>
        <w:jc w:val="both"/>
        <w:rPr>
          <w:b/>
          <w:sz w:val="32"/>
          <w:szCs w:val="32"/>
        </w:rPr>
      </w:pPr>
      <w:r>
        <w:rPr>
          <w:b/>
          <w:sz w:val="32"/>
          <w:szCs w:val="32"/>
        </w:rPr>
        <w:t>Je saisis cette occasion, mon cher collègue, pour vous adresser l’expression de mes sentiments les plus dévoués. </w:t>
      </w:r>
    </w:p>
    <w:p w:rsidR="00B217B8" w:rsidRDefault="00B217B8" w:rsidP="00791A07">
      <w:pPr>
        <w:jc w:val="both"/>
        <w:rPr>
          <w:b/>
          <w:sz w:val="32"/>
          <w:szCs w:val="32"/>
        </w:rPr>
      </w:pPr>
    </w:p>
    <w:p w:rsidR="00B217B8" w:rsidRPr="00493878" w:rsidRDefault="00B217B8" w:rsidP="007465C0">
      <w:pPr>
        <w:jc w:val="right"/>
        <w:rPr>
          <w:b/>
          <w:i/>
          <w:sz w:val="32"/>
          <w:szCs w:val="32"/>
        </w:rPr>
      </w:pPr>
      <w:r w:rsidRPr="00493878">
        <w:rPr>
          <w:b/>
          <w:i/>
          <w:sz w:val="32"/>
          <w:szCs w:val="32"/>
        </w:rPr>
        <w:t>Marquis de Castellane</w:t>
      </w:r>
    </w:p>
    <w:p w:rsidR="00B217B8" w:rsidRPr="00493878" w:rsidRDefault="00B217B8" w:rsidP="007465C0">
      <w:pPr>
        <w:jc w:val="right"/>
        <w:rPr>
          <w:b/>
          <w:i/>
          <w:sz w:val="32"/>
          <w:szCs w:val="32"/>
        </w:rPr>
      </w:pPr>
      <w:r w:rsidRPr="00493878">
        <w:rPr>
          <w:b/>
          <w:i/>
          <w:sz w:val="32"/>
          <w:szCs w:val="32"/>
        </w:rPr>
        <w:t>Député du Cantal</w:t>
      </w:r>
    </w:p>
    <w:p w:rsidR="00B217B8" w:rsidRPr="007465C0" w:rsidRDefault="00B217B8" w:rsidP="007465C0">
      <w:pPr>
        <w:jc w:val="center"/>
        <w:rPr>
          <w:b/>
          <w:i/>
          <w:sz w:val="32"/>
          <w:szCs w:val="32"/>
        </w:rPr>
      </w:pPr>
      <w:r>
        <w:rPr>
          <w:b/>
          <w:i/>
          <w:sz w:val="32"/>
          <w:szCs w:val="32"/>
        </w:rPr>
        <w:t>(Les ruines évoquées sont celles de la commune de Paris)</w:t>
      </w:r>
    </w:p>
    <w:p w:rsidR="00B217B8" w:rsidRDefault="00B217B8" w:rsidP="00A539FB">
      <w:pPr>
        <w:jc w:val="center"/>
        <w:rPr>
          <w:b/>
          <w:color w:val="FF0000"/>
          <w:sz w:val="32"/>
          <w:szCs w:val="32"/>
          <w:u w:val="single"/>
        </w:rPr>
      </w:pPr>
    </w:p>
    <w:p w:rsidR="00B217B8" w:rsidRDefault="00B217B8" w:rsidP="00A539FB">
      <w:pPr>
        <w:jc w:val="center"/>
        <w:rPr>
          <w:b/>
          <w:color w:val="FF0000"/>
          <w:sz w:val="32"/>
          <w:szCs w:val="32"/>
          <w:u w:val="single"/>
        </w:rPr>
      </w:pPr>
    </w:p>
    <w:p w:rsidR="00B217B8" w:rsidRDefault="00B217B8" w:rsidP="00A539FB">
      <w:pPr>
        <w:jc w:val="center"/>
        <w:rPr>
          <w:b/>
          <w:color w:val="FF0000"/>
          <w:sz w:val="32"/>
          <w:szCs w:val="32"/>
          <w:u w:val="single"/>
        </w:rPr>
      </w:pPr>
      <w:r>
        <w:rPr>
          <w:b/>
          <w:color w:val="FF0000"/>
          <w:sz w:val="32"/>
          <w:szCs w:val="32"/>
          <w:u w:val="single"/>
        </w:rPr>
        <w:t>REPONSE A PROPOS DE CETTE LETTRE</w:t>
      </w:r>
    </w:p>
    <w:p w:rsidR="00B217B8" w:rsidRDefault="00B217B8" w:rsidP="00A539FB">
      <w:pPr>
        <w:jc w:val="center"/>
        <w:rPr>
          <w:b/>
          <w:color w:val="FF0000"/>
          <w:sz w:val="32"/>
          <w:szCs w:val="32"/>
          <w:u w:val="single"/>
        </w:rPr>
      </w:pPr>
    </w:p>
    <w:p w:rsidR="00B217B8" w:rsidRDefault="00B217B8" w:rsidP="00702D3F">
      <w:pPr>
        <w:jc w:val="right"/>
        <w:rPr>
          <w:b/>
          <w:color w:val="FF0000"/>
          <w:sz w:val="32"/>
          <w:szCs w:val="32"/>
        </w:rPr>
      </w:pPr>
      <w:r>
        <w:rPr>
          <w:b/>
          <w:color w:val="FF0000"/>
          <w:sz w:val="32"/>
          <w:szCs w:val="32"/>
        </w:rPr>
        <w:t>Paris, le 15 juillet 1871</w:t>
      </w:r>
    </w:p>
    <w:p w:rsidR="00B217B8" w:rsidRDefault="00B217B8" w:rsidP="00702D3F">
      <w:pPr>
        <w:jc w:val="right"/>
        <w:rPr>
          <w:b/>
          <w:color w:val="FF0000"/>
          <w:sz w:val="32"/>
          <w:szCs w:val="32"/>
        </w:rPr>
      </w:pPr>
    </w:p>
    <w:p w:rsidR="00B217B8" w:rsidRDefault="00B217B8" w:rsidP="00702D3F">
      <w:pPr>
        <w:jc w:val="center"/>
        <w:rPr>
          <w:b/>
          <w:color w:val="FF0000"/>
          <w:sz w:val="32"/>
          <w:szCs w:val="32"/>
        </w:rPr>
      </w:pPr>
      <w:r>
        <w:rPr>
          <w:b/>
          <w:color w:val="FF0000"/>
          <w:sz w:val="32"/>
          <w:szCs w:val="32"/>
        </w:rPr>
        <w:t>Note pour le cabinet</w:t>
      </w:r>
    </w:p>
    <w:p w:rsidR="00B217B8" w:rsidRDefault="00B217B8" w:rsidP="00702D3F">
      <w:pPr>
        <w:jc w:val="center"/>
        <w:rPr>
          <w:b/>
          <w:color w:val="FF0000"/>
          <w:sz w:val="32"/>
          <w:szCs w:val="32"/>
        </w:rPr>
      </w:pPr>
    </w:p>
    <w:p w:rsidR="00B217B8" w:rsidRDefault="00B217B8" w:rsidP="00702D3F">
      <w:pPr>
        <w:jc w:val="both"/>
        <w:rPr>
          <w:b/>
          <w:color w:val="FF0000"/>
          <w:sz w:val="32"/>
          <w:szCs w:val="32"/>
        </w:rPr>
      </w:pPr>
      <w:r>
        <w:rPr>
          <w:b/>
          <w:color w:val="FF0000"/>
          <w:sz w:val="32"/>
          <w:szCs w:val="32"/>
        </w:rPr>
        <w:t>Mr Monchablon, que Mr le marquis de Castellane recommande comme successeur de Mr Sébastien Cornu pour l’exécution des peintures de St. Germain des Prés, a une commande de la ville non terminée.</w:t>
      </w:r>
    </w:p>
    <w:p w:rsidR="00B217B8" w:rsidRDefault="00B217B8" w:rsidP="00702D3F">
      <w:pPr>
        <w:jc w:val="both"/>
        <w:rPr>
          <w:b/>
          <w:color w:val="FF0000"/>
          <w:sz w:val="32"/>
          <w:szCs w:val="32"/>
        </w:rPr>
      </w:pPr>
      <w:r>
        <w:rPr>
          <w:b/>
          <w:color w:val="FF0000"/>
          <w:sz w:val="32"/>
          <w:szCs w:val="32"/>
        </w:rPr>
        <w:t xml:space="preserve"> L’usage de l’administration n’est pas d’accorder deux commandes à la fois à un même artiste. D’ailleurs, le travail dont il est question est d’une très grande importance, il est la continuation, non pas seulement de l’œuvre de Mr Cornu, mais aussi de celle de Flandrin. </w:t>
      </w:r>
    </w:p>
    <w:p w:rsidR="00B217B8" w:rsidRDefault="00B217B8" w:rsidP="00702D3F">
      <w:pPr>
        <w:jc w:val="both"/>
        <w:rPr>
          <w:b/>
          <w:color w:val="FF0000"/>
          <w:sz w:val="32"/>
          <w:szCs w:val="32"/>
        </w:rPr>
      </w:pPr>
      <w:r>
        <w:rPr>
          <w:b/>
          <w:color w:val="FF0000"/>
          <w:sz w:val="32"/>
          <w:szCs w:val="32"/>
        </w:rPr>
        <w:t>C’est donc à la commission des Beaux Arts qu’il appartiendra de désigner l’artiste auquel sera confié ce travail.</w:t>
      </w:r>
    </w:p>
    <w:p w:rsidR="00B217B8" w:rsidRDefault="00B217B8" w:rsidP="00702D3F">
      <w:pPr>
        <w:jc w:val="both"/>
        <w:rPr>
          <w:b/>
          <w:color w:val="FF0000"/>
          <w:sz w:val="32"/>
          <w:szCs w:val="32"/>
        </w:rPr>
      </w:pPr>
    </w:p>
    <w:p w:rsidR="00B217B8" w:rsidRDefault="00B217B8" w:rsidP="00513BE9">
      <w:pPr>
        <w:jc w:val="center"/>
        <w:rPr>
          <w:b/>
          <w:color w:val="FF0000"/>
          <w:sz w:val="32"/>
          <w:szCs w:val="32"/>
        </w:rPr>
      </w:pPr>
      <w:r>
        <w:rPr>
          <w:b/>
          <w:color w:val="FF0000"/>
          <w:sz w:val="32"/>
          <w:szCs w:val="32"/>
        </w:rPr>
        <w:t>Le chef de la division des travaux de Paris</w:t>
      </w:r>
    </w:p>
    <w:p w:rsidR="00B217B8" w:rsidRDefault="00B217B8" w:rsidP="00513BE9">
      <w:pPr>
        <w:jc w:val="center"/>
        <w:rPr>
          <w:b/>
          <w:color w:val="FF0000"/>
          <w:sz w:val="32"/>
          <w:szCs w:val="32"/>
        </w:rPr>
      </w:pPr>
    </w:p>
    <w:p w:rsidR="00B217B8" w:rsidRDefault="00B217B8" w:rsidP="00513BE9">
      <w:pPr>
        <w:jc w:val="center"/>
        <w:rPr>
          <w:b/>
          <w:color w:val="FF0000"/>
          <w:sz w:val="32"/>
          <w:szCs w:val="32"/>
        </w:rPr>
      </w:pPr>
    </w:p>
    <w:p w:rsidR="00B217B8" w:rsidRDefault="00B217B8" w:rsidP="00513BE9">
      <w:pPr>
        <w:jc w:val="center"/>
        <w:rPr>
          <w:b/>
          <w:color w:val="FF0000"/>
          <w:sz w:val="32"/>
          <w:szCs w:val="32"/>
        </w:rPr>
      </w:pPr>
    </w:p>
    <w:p w:rsidR="00B217B8" w:rsidRDefault="00B217B8" w:rsidP="00513BE9">
      <w:pPr>
        <w:jc w:val="center"/>
        <w:rPr>
          <w:b/>
          <w:color w:val="FF0000"/>
          <w:sz w:val="32"/>
          <w:szCs w:val="32"/>
        </w:rPr>
      </w:pPr>
    </w:p>
    <w:p w:rsidR="00B217B8" w:rsidRDefault="00B217B8" w:rsidP="00513BE9">
      <w:pPr>
        <w:jc w:val="center"/>
        <w:rPr>
          <w:b/>
          <w:color w:val="FF0000"/>
          <w:sz w:val="32"/>
          <w:szCs w:val="32"/>
        </w:rPr>
      </w:pPr>
    </w:p>
    <w:p w:rsidR="00B217B8" w:rsidRDefault="00B217B8" w:rsidP="00B645D8">
      <w:pPr>
        <w:jc w:val="center"/>
        <w:rPr>
          <w:b/>
          <w:sz w:val="32"/>
          <w:szCs w:val="32"/>
          <w:u w:val="single"/>
        </w:rPr>
      </w:pPr>
      <w:r>
        <w:rPr>
          <w:b/>
          <w:sz w:val="32"/>
          <w:szCs w:val="32"/>
          <w:u w:val="single"/>
        </w:rPr>
        <w:t>UNE LETTRE DE 1874 AU DIRECTEUR DES BEAUX ARTS: UN ARTISTE EN QUETE DE TRAVAIL</w:t>
      </w:r>
    </w:p>
    <w:p w:rsidR="00B217B8" w:rsidRDefault="00B217B8" w:rsidP="00513BE9">
      <w:pPr>
        <w:jc w:val="center"/>
        <w:rPr>
          <w:b/>
          <w:sz w:val="32"/>
          <w:szCs w:val="32"/>
          <w:u w:val="single"/>
        </w:rPr>
      </w:pPr>
    </w:p>
    <w:p w:rsidR="00B217B8" w:rsidRPr="00513BE9" w:rsidRDefault="00B217B8" w:rsidP="00513BE9">
      <w:pPr>
        <w:jc w:val="right"/>
        <w:rPr>
          <w:b/>
          <w:sz w:val="32"/>
          <w:szCs w:val="32"/>
        </w:rPr>
      </w:pPr>
      <w:r w:rsidRPr="00513BE9">
        <w:rPr>
          <w:b/>
          <w:sz w:val="32"/>
          <w:szCs w:val="32"/>
        </w:rPr>
        <w:t>13 juillet 1874</w:t>
      </w:r>
    </w:p>
    <w:p w:rsidR="00B217B8" w:rsidRDefault="00B217B8" w:rsidP="00513BE9">
      <w:pPr>
        <w:jc w:val="right"/>
        <w:rPr>
          <w:b/>
          <w:sz w:val="32"/>
          <w:szCs w:val="32"/>
          <w:u w:val="single"/>
        </w:rPr>
      </w:pPr>
    </w:p>
    <w:p w:rsidR="00B217B8" w:rsidRDefault="00B217B8" w:rsidP="00513BE9">
      <w:pPr>
        <w:jc w:val="center"/>
        <w:rPr>
          <w:b/>
          <w:sz w:val="32"/>
          <w:szCs w:val="32"/>
        </w:rPr>
      </w:pPr>
      <w:r>
        <w:rPr>
          <w:b/>
          <w:sz w:val="32"/>
          <w:szCs w:val="32"/>
        </w:rPr>
        <w:t>Monsieur le Directeur,</w:t>
      </w:r>
    </w:p>
    <w:p w:rsidR="00B217B8" w:rsidRDefault="00B217B8" w:rsidP="00513BE9">
      <w:pPr>
        <w:jc w:val="center"/>
        <w:rPr>
          <w:b/>
          <w:sz w:val="32"/>
          <w:szCs w:val="32"/>
        </w:rPr>
      </w:pPr>
    </w:p>
    <w:p w:rsidR="00B217B8" w:rsidRDefault="00B217B8" w:rsidP="00513BE9">
      <w:pPr>
        <w:jc w:val="both"/>
        <w:rPr>
          <w:b/>
          <w:sz w:val="32"/>
          <w:szCs w:val="32"/>
        </w:rPr>
      </w:pPr>
      <w:r>
        <w:rPr>
          <w:b/>
          <w:sz w:val="32"/>
          <w:szCs w:val="32"/>
        </w:rPr>
        <w:t>Je vais me rappeler à votre bon souvenir et vous prier de ne pas m’oublier s’il y a un travail décoratif à faire dans un monument quelconque de la ville, ne me laissez pas me rouiller.</w:t>
      </w:r>
    </w:p>
    <w:p w:rsidR="00B217B8" w:rsidRDefault="00B217B8" w:rsidP="00513BE9">
      <w:pPr>
        <w:jc w:val="both"/>
        <w:rPr>
          <w:b/>
          <w:sz w:val="32"/>
          <w:szCs w:val="32"/>
        </w:rPr>
      </w:pPr>
      <w:r>
        <w:rPr>
          <w:b/>
          <w:sz w:val="32"/>
          <w:szCs w:val="32"/>
        </w:rPr>
        <w:t>J’ai fait des études très fortes, vous avez été content de ce que j’ai fait pour la ville, vous me l’avez témoigné ; eh bien, donnez-moi quelque belle muraille à couvrir, je vous réponds que je m’acquitterai bien. Aidez moi à me développer, vous ne vous en repentirez pas, je vous le jure, j’aime mon art .</w:t>
      </w:r>
    </w:p>
    <w:p w:rsidR="00B217B8" w:rsidRDefault="00B217B8" w:rsidP="00513BE9">
      <w:pPr>
        <w:jc w:val="both"/>
        <w:rPr>
          <w:b/>
          <w:sz w:val="32"/>
          <w:szCs w:val="32"/>
        </w:rPr>
      </w:pPr>
      <w:r>
        <w:rPr>
          <w:b/>
          <w:sz w:val="32"/>
          <w:szCs w:val="32"/>
        </w:rPr>
        <w:t>Payez-moi peu si vous voulez, mais donnez moi un bel espace.</w:t>
      </w:r>
    </w:p>
    <w:p w:rsidR="00B217B8" w:rsidRDefault="00B217B8" w:rsidP="00513BE9">
      <w:pPr>
        <w:jc w:val="both"/>
        <w:rPr>
          <w:b/>
          <w:sz w:val="32"/>
          <w:szCs w:val="32"/>
        </w:rPr>
      </w:pPr>
      <w:r>
        <w:rPr>
          <w:b/>
          <w:sz w:val="32"/>
          <w:szCs w:val="32"/>
        </w:rPr>
        <w:t>Veuillez, Monsieur le Directeur, écouter ma demande et agréer l’assurance de ma considération la plus distinguée.</w:t>
      </w:r>
    </w:p>
    <w:p w:rsidR="00B217B8" w:rsidRDefault="00B217B8" w:rsidP="00513BE9">
      <w:pPr>
        <w:jc w:val="both"/>
        <w:rPr>
          <w:b/>
          <w:sz w:val="32"/>
          <w:szCs w:val="32"/>
        </w:rPr>
      </w:pPr>
    </w:p>
    <w:p w:rsidR="00B217B8" w:rsidRPr="00493878" w:rsidRDefault="00B217B8" w:rsidP="00F55841">
      <w:pPr>
        <w:jc w:val="right"/>
        <w:rPr>
          <w:b/>
          <w:i/>
          <w:sz w:val="32"/>
          <w:szCs w:val="32"/>
        </w:rPr>
      </w:pPr>
      <w:r w:rsidRPr="00493878">
        <w:rPr>
          <w:b/>
          <w:i/>
          <w:sz w:val="32"/>
          <w:szCs w:val="32"/>
        </w:rPr>
        <w:t>Alphonse Monchablon</w:t>
      </w:r>
    </w:p>
    <w:p w:rsidR="00B217B8" w:rsidRPr="00493878" w:rsidRDefault="00B217B8" w:rsidP="00F55841">
      <w:pPr>
        <w:jc w:val="right"/>
        <w:rPr>
          <w:b/>
          <w:i/>
          <w:sz w:val="32"/>
          <w:szCs w:val="32"/>
        </w:rPr>
      </w:pPr>
      <w:r w:rsidRPr="00493878">
        <w:rPr>
          <w:b/>
          <w:i/>
          <w:sz w:val="32"/>
          <w:szCs w:val="32"/>
        </w:rPr>
        <w:t>14, rue de l’abbaye St Germain</w:t>
      </w:r>
    </w:p>
    <w:p w:rsidR="00B217B8" w:rsidRPr="00493878" w:rsidRDefault="00B217B8" w:rsidP="00F55841">
      <w:pPr>
        <w:jc w:val="right"/>
        <w:rPr>
          <w:b/>
          <w:i/>
          <w:sz w:val="32"/>
          <w:szCs w:val="32"/>
        </w:rPr>
      </w:pPr>
      <w:r w:rsidRPr="00493878">
        <w:rPr>
          <w:b/>
          <w:i/>
          <w:sz w:val="32"/>
          <w:szCs w:val="32"/>
        </w:rPr>
        <w:t>Paris</w:t>
      </w:r>
    </w:p>
    <w:p w:rsidR="00B217B8" w:rsidRDefault="00B217B8" w:rsidP="00513BE9">
      <w:pPr>
        <w:jc w:val="right"/>
        <w:rPr>
          <w:b/>
          <w:sz w:val="32"/>
          <w:szCs w:val="32"/>
        </w:rPr>
      </w:pPr>
    </w:p>
    <w:p w:rsidR="00B217B8" w:rsidRDefault="00B217B8" w:rsidP="003A5ACE">
      <w:pPr>
        <w:jc w:val="center"/>
        <w:rPr>
          <w:b/>
          <w:sz w:val="32"/>
          <w:szCs w:val="32"/>
          <w:u w:val="single"/>
        </w:rPr>
      </w:pPr>
    </w:p>
    <w:p w:rsidR="00B217B8" w:rsidRDefault="00B217B8" w:rsidP="003A5ACE">
      <w:pPr>
        <w:jc w:val="center"/>
        <w:rPr>
          <w:b/>
          <w:sz w:val="32"/>
          <w:szCs w:val="32"/>
          <w:u w:val="single"/>
        </w:rPr>
      </w:pPr>
    </w:p>
    <w:p w:rsidR="00B217B8" w:rsidRDefault="00B217B8" w:rsidP="003A5ACE">
      <w:pPr>
        <w:jc w:val="center"/>
        <w:rPr>
          <w:b/>
          <w:sz w:val="32"/>
          <w:szCs w:val="32"/>
          <w:u w:val="single"/>
        </w:rPr>
      </w:pPr>
      <w:r>
        <w:rPr>
          <w:b/>
          <w:sz w:val="32"/>
          <w:szCs w:val="32"/>
          <w:u w:val="single"/>
        </w:rPr>
        <w:t>UNE LETTRE DE 1875 AU DIRECTEUR DES BEAUX ARTS: UN ARTISTE EN QUETE DE TRAVAIL</w:t>
      </w:r>
    </w:p>
    <w:p w:rsidR="00B217B8" w:rsidRDefault="00B217B8" w:rsidP="003A5ACE">
      <w:pPr>
        <w:jc w:val="center"/>
        <w:rPr>
          <w:b/>
          <w:sz w:val="32"/>
          <w:szCs w:val="32"/>
          <w:u w:val="single"/>
        </w:rPr>
      </w:pPr>
    </w:p>
    <w:p w:rsidR="00B217B8" w:rsidRDefault="00B217B8" w:rsidP="003A5ACE">
      <w:pPr>
        <w:jc w:val="right"/>
        <w:rPr>
          <w:b/>
          <w:sz w:val="32"/>
          <w:szCs w:val="32"/>
        </w:rPr>
      </w:pPr>
      <w:r>
        <w:rPr>
          <w:b/>
          <w:sz w:val="32"/>
          <w:szCs w:val="32"/>
        </w:rPr>
        <w:t>Paris, le 23 novembre 1875</w:t>
      </w:r>
    </w:p>
    <w:p w:rsidR="00B217B8" w:rsidRDefault="00B217B8" w:rsidP="00B645D8">
      <w:pPr>
        <w:jc w:val="center"/>
        <w:rPr>
          <w:b/>
          <w:sz w:val="32"/>
          <w:szCs w:val="32"/>
        </w:rPr>
      </w:pPr>
      <w:r>
        <w:rPr>
          <w:b/>
          <w:sz w:val="32"/>
          <w:szCs w:val="32"/>
        </w:rPr>
        <w:t>Monsieur Michaud,</w:t>
      </w:r>
    </w:p>
    <w:p w:rsidR="00B217B8" w:rsidRDefault="00B217B8" w:rsidP="003A5ACE">
      <w:pPr>
        <w:jc w:val="both"/>
        <w:rPr>
          <w:b/>
          <w:sz w:val="32"/>
          <w:szCs w:val="32"/>
        </w:rPr>
      </w:pPr>
      <w:r>
        <w:rPr>
          <w:b/>
          <w:sz w:val="32"/>
          <w:szCs w:val="32"/>
        </w:rPr>
        <w:t>Je vais me rappeler à votre souvenir et vous prier de ne pas oublier la promesse qui m’a été faite de me donner un travail qui me permette de faire usage des études que j’ai faites pour l’art élevé. Vous m’avez peut-être jugé cette année sur un Christ que j’avais au Salon cette année. Il était si défectueux que j’aurais voulu l’avoir enlevé, mais ne le pouvant pas, j’ai donc subi cet échec. N’en concluez pas pour cela que je suis mort. Ce tableau a été revu avec soin dans un espace considérable ; je l’ai complètement transformé. L’atelier dans lequel il a été fait était beaucoup trop petit, et je n’ai pu juger de l’ensemble qu’à distance ; je ne reconnaissais pas ce que j’avais fait : enfin maintenant que vous le verriez, que vous le jugeriez favorablement. Il est bien.</w:t>
      </w:r>
    </w:p>
    <w:p w:rsidR="00B217B8" w:rsidRDefault="00B217B8" w:rsidP="003A5ACE">
      <w:pPr>
        <w:jc w:val="both"/>
        <w:rPr>
          <w:b/>
          <w:sz w:val="32"/>
          <w:szCs w:val="32"/>
        </w:rPr>
      </w:pPr>
      <w:r>
        <w:rPr>
          <w:b/>
          <w:sz w:val="32"/>
          <w:szCs w:val="32"/>
        </w:rPr>
        <w:t>Je vous l’ai dit, je tiendrais à avoir une place importante à décorer, quand même elle serait peu rétribuée.</w:t>
      </w:r>
    </w:p>
    <w:p w:rsidR="00B217B8" w:rsidRDefault="00B217B8" w:rsidP="003A5ACE">
      <w:pPr>
        <w:jc w:val="both"/>
        <w:rPr>
          <w:b/>
          <w:sz w:val="32"/>
          <w:szCs w:val="32"/>
        </w:rPr>
      </w:pPr>
      <w:r>
        <w:rPr>
          <w:b/>
          <w:sz w:val="32"/>
          <w:szCs w:val="32"/>
        </w:rPr>
        <w:t>Je me recommande encore à votre bon cœur, et vous prie, Monsieur Michaud, d’agréer l’assurance de ma considération la plus distinguée.</w:t>
      </w:r>
    </w:p>
    <w:p w:rsidR="00B217B8" w:rsidRDefault="00B217B8" w:rsidP="00637C8D">
      <w:pPr>
        <w:jc w:val="center"/>
        <w:rPr>
          <w:b/>
          <w:sz w:val="32"/>
          <w:szCs w:val="32"/>
        </w:rPr>
      </w:pPr>
      <w:r>
        <w:rPr>
          <w:b/>
          <w:sz w:val="32"/>
          <w:szCs w:val="32"/>
        </w:rPr>
        <w:t>Bien à vous dévoué</w:t>
      </w:r>
    </w:p>
    <w:p w:rsidR="00B217B8" w:rsidRPr="00493878" w:rsidRDefault="00B217B8" w:rsidP="00637C8D">
      <w:pPr>
        <w:jc w:val="right"/>
        <w:rPr>
          <w:b/>
          <w:i/>
          <w:sz w:val="32"/>
          <w:szCs w:val="32"/>
        </w:rPr>
      </w:pPr>
      <w:r w:rsidRPr="00493878">
        <w:rPr>
          <w:b/>
          <w:i/>
          <w:sz w:val="32"/>
          <w:szCs w:val="32"/>
        </w:rPr>
        <w:t>Monchablon</w:t>
      </w:r>
    </w:p>
    <w:p w:rsidR="00B217B8" w:rsidRPr="00493878" w:rsidRDefault="00B217B8" w:rsidP="00637C8D">
      <w:pPr>
        <w:jc w:val="right"/>
        <w:rPr>
          <w:b/>
          <w:i/>
          <w:sz w:val="32"/>
          <w:szCs w:val="32"/>
        </w:rPr>
      </w:pPr>
      <w:r w:rsidRPr="00493878">
        <w:rPr>
          <w:b/>
          <w:i/>
          <w:sz w:val="32"/>
          <w:szCs w:val="32"/>
        </w:rPr>
        <w:t>14 rue de l’abbaye</w:t>
      </w:r>
    </w:p>
    <w:p w:rsidR="00B217B8" w:rsidRPr="00003F17" w:rsidRDefault="00B217B8" w:rsidP="00493878">
      <w:pPr>
        <w:jc w:val="center"/>
        <w:rPr>
          <w:b/>
          <w:i/>
          <w:sz w:val="32"/>
          <w:szCs w:val="32"/>
          <w:u w:val="single"/>
        </w:rPr>
      </w:pPr>
      <w:r>
        <w:rPr>
          <w:b/>
          <w:sz w:val="32"/>
          <w:szCs w:val="32"/>
          <w:u w:val="single"/>
        </w:rPr>
        <w:t>UNE LETTRE DE 1883 AU DIRECTEUR DES BEAUX ARTS: UN ARTISTE EN QUETE DE TRAVAIL</w:t>
      </w:r>
      <w:r>
        <w:rPr>
          <w:b/>
          <w:i/>
          <w:sz w:val="32"/>
          <w:szCs w:val="32"/>
          <w:u w:val="single"/>
        </w:rPr>
        <w:t xml:space="preserve"> </w:t>
      </w:r>
      <w:r w:rsidRPr="00F53664">
        <w:rPr>
          <w:b/>
          <w:i/>
          <w:sz w:val="32"/>
          <w:szCs w:val="32"/>
        </w:rPr>
        <w:t>(décoration du nouvel Hôtel de vile de Paris)</w:t>
      </w:r>
    </w:p>
    <w:p w:rsidR="00B217B8" w:rsidRDefault="00B217B8" w:rsidP="00493878">
      <w:pPr>
        <w:jc w:val="center"/>
        <w:rPr>
          <w:b/>
          <w:sz w:val="32"/>
          <w:szCs w:val="32"/>
        </w:rPr>
      </w:pPr>
      <w:r>
        <w:rPr>
          <w:b/>
          <w:sz w:val="32"/>
          <w:szCs w:val="32"/>
        </w:rPr>
        <w:t>A Monsieur le Directeur des Beaux Arts de la ville de Paris,</w:t>
      </w:r>
    </w:p>
    <w:p w:rsidR="00B217B8" w:rsidRDefault="00B217B8" w:rsidP="00493878">
      <w:pPr>
        <w:jc w:val="both"/>
        <w:rPr>
          <w:b/>
          <w:sz w:val="32"/>
          <w:szCs w:val="32"/>
        </w:rPr>
      </w:pPr>
      <w:r>
        <w:rPr>
          <w:b/>
          <w:sz w:val="32"/>
          <w:szCs w:val="32"/>
        </w:rPr>
        <w:t>La commission des Beaux Arts de la ville a-t-elle examiné sur place les deux tableaux que j’ai faits pour l’église de Ménilmontant ? Dans l’affirmative, je serais plus à l’aise pour venir demander à la ville de me confier un panneau de la salle destinée à l’Alsace-Lorraine et à la décoration par les artistes de ce pays.</w:t>
      </w:r>
    </w:p>
    <w:p w:rsidR="00B217B8" w:rsidRDefault="00B217B8" w:rsidP="00493878">
      <w:pPr>
        <w:jc w:val="both"/>
        <w:rPr>
          <w:b/>
          <w:sz w:val="32"/>
          <w:szCs w:val="32"/>
        </w:rPr>
      </w:pPr>
      <w:r>
        <w:rPr>
          <w:b/>
          <w:sz w:val="32"/>
          <w:szCs w:val="32"/>
        </w:rPr>
        <w:t>Etant vosgien, et travaillant en ce moment à une décoration pour l’Université de Nancy, j’ai choisi le Panthéon lorrain comme sujet. Je serais très heureux et très fier de faire un complément de composition en y ajoutant les plus grandes figures de l’Alsace, et qui donnerait à ma composition une importance bien plus complète.</w:t>
      </w:r>
    </w:p>
    <w:p w:rsidR="00B217B8" w:rsidRDefault="00B217B8" w:rsidP="00493878">
      <w:pPr>
        <w:jc w:val="both"/>
        <w:rPr>
          <w:b/>
          <w:sz w:val="32"/>
          <w:szCs w:val="32"/>
        </w:rPr>
      </w:pPr>
      <w:r>
        <w:rPr>
          <w:b/>
          <w:sz w:val="32"/>
          <w:szCs w:val="32"/>
        </w:rPr>
        <w:t>Si mon idée était admise, j’enverrais dans quelques jours une esquisse qui donnerait une idée du parti que je puis tirer de ce sujet là.</w:t>
      </w:r>
    </w:p>
    <w:p w:rsidR="00B217B8" w:rsidRDefault="00B217B8" w:rsidP="00493878">
      <w:pPr>
        <w:jc w:val="both"/>
        <w:rPr>
          <w:b/>
          <w:sz w:val="32"/>
          <w:szCs w:val="32"/>
        </w:rPr>
      </w:pPr>
      <w:r>
        <w:rPr>
          <w:b/>
          <w:sz w:val="32"/>
          <w:szCs w:val="32"/>
        </w:rPr>
        <w:t>Vous voudrez bien vous souvenir que dans un concours de la ville, j’ai été classé un des premiers, et qu’on peut sans injustice me confier un travail un peu important. Je serais très heureux de vous faire voir mon hémicycle de Nancy qui vous donnerait tout de suite l’idée de ce que peut être la composition dont je vous parle. Je rentrerai à Paris dans une dizaine de jours, et si vous aviez un moment à perdre, j’irais vous chercher à l’heure qui vous conviendra. Veuillez, Monsieur le Directeur, agréer l’assurance de ma considération la plus distinguée et de mes sentiments d’affectueuse sympathie.</w:t>
      </w:r>
    </w:p>
    <w:p w:rsidR="00B217B8" w:rsidRDefault="00B217B8" w:rsidP="00F53664">
      <w:pPr>
        <w:jc w:val="center"/>
        <w:rPr>
          <w:b/>
          <w:i/>
          <w:sz w:val="32"/>
          <w:szCs w:val="32"/>
        </w:rPr>
      </w:pPr>
      <w:r>
        <w:rPr>
          <w:b/>
          <w:i/>
          <w:sz w:val="32"/>
          <w:szCs w:val="32"/>
        </w:rPr>
        <w:t xml:space="preserve">                                       Alphonse Monchablon</w:t>
      </w:r>
    </w:p>
    <w:p w:rsidR="00B217B8" w:rsidRDefault="00B217B8" w:rsidP="00F53664">
      <w:pPr>
        <w:jc w:val="right"/>
        <w:rPr>
          <w:b/>
          <w:i/>
          <w:sz w:val="32"/>
          <w:szCs w:val="32"/>
        </w:rPr>
      </w:pPr>
      <w:r>
        <w:rPr>
          <w:b/>
          <w:i/>
          <w:sz w:val="32"/>
          <w:szCs w:val="32"/>
        </w:rPr>
        <w:t>Gérardmer, 14 juillet 1883, villa Mansuy du lac</w:t>
      </w:r>
    </w:p>
    <w:p w:rsidR="00B217B8" w:rsidRDefault="00B217B8" w:rsidP="0075349A">
      <w:pPr>
        <w:jc w:val="center"/>
        <w:rPr>
          <w:b/>
          <w:sz w:val="28"/>
          <w:szCs w:val="28"/>
          <w:u w:val="single"/>
        </w:rPr>
      </w:pPr>
      <w:r>
        <w:rPr>
          <w:b/>
          <w:sz w:val="28"/>
          <w:szCs w:val="28"/>
          <w:u w:val="single"/>
        </w:rPr>
        <w:t>UNE PROPOSITION POUR L’EXPOSITION UNIVERSELLE DE 1889</w:t>
      </w:r>
    </w:p>
    <w:p w:rsidR="00B217B8" w:rsidRPr="009A0B1D" w:rsidRDefault="00B217B8" w:rsidP="0075349A">
      <w:pPr>
        <w:jc w:val="center"/>
        <w:rPr>
          <w:b/>
          <w:sz w:val="24"/>
          <w:szCs w:val="24"/>
        </w:rPr>
      </w:pPr>
      <w:r w:rsidRPr="009A0B1D">
        <w:rPr>
          <w:b/>
          <w:sz w:val="24"/>
          <w:szCs w:val="24"/>
        </w:rPr>
        <w:t xml:space="preserve">Monsieur le Directeur des travaux de la ville de Paris et l’Exposition Universelle de 1889, </w:t>
      </w:r>
    </w:p>
    <w:p w:rsidR="00B217B8" w:rsidRDefault="00B217B8" w:rsidP="009A0B1D">
      <w:pPr>
        <w:jc w:val="both"/>
        <w:rPr>
          <w:b/>
          <w:sz w:val="24"/>
          <w:szCs w:val="24"/>
        </w:rPr>
      </w:pPr>
    </w:p>
    <w:p w:rsidR="00B217B8" w:rsidRPr="009A0B1D" w:rsidRDefault="00B217B8" w:rsidP="009A0B1D">
      <w:pPr>
        <w:jc w:val="both"/>
        <w:rPr>
          <w:b/>
          <w:sz w:val="24"/>
          <w:szCs w:val="24"/>
        </w:rPr>
      </w:pPr>
      <w:r w:rsidRPr="009A0B1D">
        <w:rPr>
          <w:b/>
          <w:sz w:val="24"/>
          <w:szCs w:val="24"/>
        </w:rPr>
        <w:t>J’ai l’honneur de vous soumettre la photographie d’une grande esquisse qui résume Paris au XIXe siècle, dans ce qu’il a produit de plus grand dans les lettres, les sciences et les arts.</w:t>
      </w:r>
    </w:p>
    <w:p w:rsidR="00B217B8" w:rsidRDefault="00B217B8" w:rsidP="009A0B1D">
      <w:pPr>
        <w:jc w:val="both"/>
        <w:rPr>
          <w:b/>
          <w:sz w:val="24"/>
          <w:szCs w:val="24"/>
        </w:rPr>
      </w:pPr>
      <w:r w:rsidRPr="009A0B1D">
        <w:rPr>
          <w:b/>
          <w:sz w:val="24"/>
          <w:szCs w:val="24"/>
        </w:rPr>
        <w:t>La ville de Paris personnifiée, entourée de ses plus beaux monuments et de ses enfants les plus illustres, accueille toutes les nations qui viennent lui rendre hommage, elles sont toutes symbolisées par des figures de femmes qui portent sur leurs drapeaux, soit leurs couleurs nationales, soit leurs armes. A leurs pieds et par groupes, se trouvent les plus hautes personnalités du siècle</w:t>
      </w:r>
      <w:r>
        <w:rPr>
          <w:b/>
          <w:sz w:val="24"/>
          <w:szCs w:val="24"/>
        </w:rPr>
        <w:t>, dans le fond de la composition les vieux monuments de Paris au dessus desquels plane le génie de la France.</w:t>
      </w:r>
    </w:p>
    <w:p w:rsidR="00B217B8" w:rsidRDefault="00B217B8" w:rsidP="009A0B1D">
      <w:pPr>
        <w:jc w:val="both"/>
        <w:rPr>
          <w:b/>
          <w:sz w:val="24"/>
          <w:szCs w:val="24"/>
        </w:rPr>
      </w:pPr>
      <w:r>
        <w:rPr>
          <w:b/>
          <w:sz w:val="24"/>
          <w:szCs w:val="24"/>
        </w:rPr>
        <w:t>A droite et à gauche de la composition, se voient deux groupes de bronze : l’un est formé de Corneille, Racine et Molière, l’autre de Voltaire, Diderot, d’Alembert, précurseurs de la liberté moderne. La science ayant transformé le monde doit être au premier plan ; au pied de sa statue d’or et guidés par elle, se groupent les grandes intelligences qui ont amené cette transformation par la vapeur, l’électricité et les découvertes qui répandent partout le bien-être et le progrès, en élargissant sans cesse le cercle des connaissances humaines.</w:t>
      </w:r>
    </w:p>
    <w:p w:rsidR="00B217B8" w:rsidRDefault="00B217B8" w:rsidP="009A0B1D">
      <w:pPr>
        <w:jc w:val="both"/>
        <w:rPr>
          <w:b/>
          <w:sz w:val="24"/>
          <w:szCs w:val="24"/>
        </w:rPr>
      </w:pPr>
      <w:r>
        <w:rPr>
          <w:b/>
          <w:sz w:val="24"/>
          <w:szCs w:val="24"/>
        </w:rPr>
        <w:t>Dominant les grandes compositions, le génie de la musique prend un essor qui laisse bien loin les traces du passé ; au pied du monument du troisième plan, seront les contemporains les plus illustres, aux représentants des lettres, des arts et des sciences j’ajouterai les orateurs, les philosophes qui ont exercé une influence importante à notre époque, Gambetta, Berryer, Lacordaire, Ledru-Rollin, Cousin, Proudhon etc, et d’autres qui me seraient désignés par le direction des Beaux-Arts.</w:t>
      </w:r>
    </w:p>
    <w:p w:rsidR="00B217B8" w:rsidRDefault="00B217B8" w:rsidP="009A0B1D">
      <w:pPr>
        <w:jc w:val="both"/>
        <w:rPr>
          <w:b/>
          <w:sz w:val="24"/>
          <w:szCs w:val="24"/>
        </w:rPr>
      </w:pPr>
      <w:r>
        <w:rPr>
          <w:b/>
          <w:sz w:val="24"/>
          <w:szCs w:val="24"/>
        </w:rPr>
        <w:t>Les noms des plus grandes personnalités sont inscrites au bas de la photographie.</w:t>
      </w:r>
    </w:p>
    <w:p w:rsidR="00B217B8" w:rsidRDefault="00B217B8" w:rsidP="009A0B1D">
      <w:pPr>
        <w:jc w:val="both"/>
        <w:rPr>
          <w:b/>
          <w:sz w:val="24"/>
          <w:szCs w:val="24"/>
        </w:rPr>
      </w:pPr>
      <w:r>
        <w:rPr>
          <w:b/>
          <w:sz w:val="24"/>
          <w:szCs w:val="24"/>
        </w:rPr>
        <w:t>Cette peinture placée soit au pavillon de la ville de Paris à l’entrée, soit au Champ de Mars à l’exposition universelle, serait comme le salut de bienvenue à tous les peuples, son foyer de civilisation ; ils y trouveraient le symbole sympathique de leur patrie aimée.</w:t>
      </w:r>
    </w:p>
    <w:p w:rsidR="00B217B8" w:rsidRDefault="00B217B8" w:rsidP="009A0B1D">
      <w:pPr>
        <w:jc w:val="both"/>
        <w:rPr>
          <w:b/>
          <w:sz w:val="24"/>
          <w:szCs w:val="24"/>
        </w:rPr>
      </w:pPr>
      <w:r>
        <w:rPr>
          <w:b/>
          <w:sz w:val="24"/>
          <w:szCs w:val="24"/>
        </w:rPr>
        <w:t>En dernier lieu, ce résumé de la gloire de Paris aurait sa place naturelle à l’Hôtel de Ville de Paris, où il pourrait être placé dans et au fond d’une galerie des fêtes où tous les étrangers reçoivent un accueil grâcieux.</w:t>
      </w:r>
    </w:p>
    <w:p w:rsidR="00B217B8" w:rsidRDefault="00B217B8" w:rsidP="009A0B1D">
      <w:pPr>
        <w:jc w:val="both"/>
        <w:rPr>
          <w:b/>
          <w:sz w:val="24"/>
          <w:szCs w:val="24"/>
        </w:rPr>
      </w:pPr>
      <w:r>
        <w:rPr>
          <w:b/>
          <w:sz w:val="24"/>
          <w:szCs w:val="24"/>
        </w:rPr>
        <w:t>Il est bien entendu que je me mets entièrement à votre disposition pour recevoir vos observations ou les éclaircissements dont vous pourrez avoir besoin</w:t>
      </w:r>
    </w:p>
    <w:p w:rsidR="00B217B8" w:rsidRDefault="00B217B8" w:rsidP="009A0B1D">
      <w:pPr>
        <w:jc w:val="both"/>
        <w:rPr>
          <w:b/>
          <w:sz w:val="24"/>
          <w:szCs w:val="24"/>
        </w:rPr>
      </w:pPr>
      <w:r>
        <w:rPr>
          <w:b/>
          <w:sz w:val="24"/>
          <w:szCs w:val="24"/>
        </w:rPr>
        <w:t>Veuillez, Monsieur le Directeur, agréer l’expression de ma considération la plus distinguée</w:t>
      </w:r>
    </w:p>
    <w:p w:rsidR="00B217B8" w:rsidRDefault="00B217B8" w:rsidP="00E54013">
      <w:pPr>
        <w:jc w:val="both"/>
        <w:rPr>
          <w:b/>
          <w:i/>
          <w:sz w:val="24"/>
          <w:szCs w:val="24"/>
        </w:rPr>
      </w:pPr>
      <w:r>
        <w:rPr>
          <w:b/>
          <w:sz w:val="24"/>
          <w:szCs w:val="24"/>
        </w:rPr>
        <w:t xml:space="preserve">Paris le 6 juin 1887                                                           </w:t>
      </w:r>
      <w:r>
        <w:rPr>
          <w:b/>
          <w:i/>
          <w:sz w:val="24"/>
          <w:szCs w:val="24"/>
        </w:rPr>
        <w:t>Alphonse Monchablon, 30 rue Copernic</w:t>
      </w:r>
    </w:p>
    <w:p w:rsidR="00B217B8" w:rsidRPr="00E54013" w:rsidRDefault="00B217B8" w:rsidP="00E54013">
      <w:pPr>
        <w:jc w:val="both"/>
        <w:rPr>
          <w:b/>
          <w:i/>
          <w:sz w:val="24"/>
          <w:szCs w:val="24"/>
        </w:rPr>
      </w:pPr>
      <w:r>
        <w:rPr>
          <w:b/>
          <w:sz w:val="32"/>
          <w:szCs w:val="32"/>
          <w:u w:val="single"/>
        </w:rPr>
        <w:t>UNE LETTRE DE 1880 AU DIRECTEUR DES BEAUX ARTS: UN ARTISTE EN QUETE DE TRAVAIL</w:t>
      </w:r>
    </w:p>
    <w:p w:rsidR="00B217B8" w:rsidRPr="009A0B1D" w:rsidRDefault="00B217B8" w:rsidP="009A0B1D">
      <w:pPr>
        <w:jc w:val="both"/>
        <w:rPr>
          <w:b/>
          <w:sz w:val="24"/>
          <w:szCs w:val="24"/>
        </w:rPr>
      </w:pPr>
    </w:p>
    <w:p w:rsidR="00B217B8" w:rsidRDefault="00B217B8" w:rsidP="00AE0E23">
      <w:pPr>
        <w:jc w:val="center"/>
        <w:rPr>
          <w:b/>
          <w:sz w:val="32"/>
          <w:szCs w:val="32"/>
        </w:rPr>
      </w:pPr>
      <w:r>
        <w:rPr>
          <w:b/>
          <w:sz w:val="32"/>
          <w:szCs w:val="32"/>
        </w:rPr>
        <w:t>Monsieur le Directeur,</w:t>
      </w:r>
    </w:p>
    <w:p w:rsidR="00B217B8" w:rsidRDefault="00B217B8" w:rsidP="00AE0E23">
      <w:pPr>
        <w:jc w:val="both"/>
        <w:rPr>
          <w:b/>
          <w:sz w:val="32"/>
          <w:szCs w:val="32"/>
        </w:rPr>
      </w:pPr>
      <w:r>
        <w:rPr>
          <w:b/>
          <w:sz w:val="32"/>
          <w:szCs w:val="32"/>
        </w:rPr>
        <w:t>Sur votre recommandation, j’ai cherché des places où je puisse exécuter quelques peintures décoratives. J’en ai trouvé et de belles.</w:t>
      </w:r>
    </w:p>
    <w:p w:rsidR="00B217B8" w:rsidRDefault="00B217B8" w:rsidP="00AE0E23">
      <w:pPr>
        <w:jc w:val="both"/>
        <w:rPr>
          <w:b/>
          <w:sz w:val="32"/>
          <w:szCs w:val="32"/>
        </w:rPr>
      </w:pPr>
      <w:r>
        <w:rPr>
          <w:b/>
          <w:sz w:val="32"/>
          <w:szCs w:val="32"/>
        </w:rPr>
        <w:t>D’abord au Trocadéro, dont le pourtour est orné des noms des grands hommes. Il y a des galeries et des salles immenses.</w:t>
      </w:r>
    </w:p>
    <w:p w:rsidR="00B217B8" w:rsidRDefault="00B217B8" w:rsidP="00AE0E23">
      <w:pPr>
        <w:jc w:val="both"/>
        <w:rPr>
          <w:b/>
          <w:sz w:val="32"/>
          <w:szCs w:val="32"/>
        </w:rPr>
      </w:pPr>
      <w:r>
        <w:rPr>
          <w:b/>
          <w:sz w:val="32"/>
          <w:szCs w:val="32"/>
        </w:rPr>
        <w:t>Ensuite aux pavillons restaurés des Tuileries : dans les deux se trouvent de grands espaces, où feraient très bonne figure les grandes personnalités littéraires, scientifiques et artistiques des époques suivantes : 1) de l’Antiquité 2) de la Renaissance 3) du siècle de Louis XIV, où la France occupe un si haut rang .</w:t>
      </w:r>
    </w:p>
    <w:p w:rsidR="00B217B8" w:rsidRDefault="00B217B8" w:rsidP="00AE0E23">
      <w:pPr>
        <w:jc w:val="both"/>
        <w:rPr>
          <w:b/>
          <w:sz w:val="32"/>
          <w:szCs w:val="32"/>
        </w:rPr>
      </w:pPr>
      <w:r>
        <w:rPr>
          <w:b/>
          <w:sz w:val="32"/>
          <w:szCs w:val="32"/>
        </w:rPr>
        <w:t>Ne trouvez-vous pas que les princes de l’intelligence formeraient là une cour bien imposante ?</w:t>
      </w:r>
    </w:p>
    <w:p w:rsidR="00B217B8" w:rsidRDefault="00B217B8" w:rsidP="00AE0E23">
      <w:pPr>
        <w:jc w:val="both"/>
        <w:rPr>
          <w:b/>
          <w:sz w:val="32"/>
          <w:szCs w:val="32"/>
        </w:rPr>
      </w:pPr>
      <w:r>
        <w:rPr>
          <w:b/>
          <w:sz w:val="32"/>
          <w:szCs w:val="32"/>
        </w:rPr>
        <w:t>Ces trois tableaux présumeraient les époques les plus brillantes et offriraient une leçon d’histoire rapide, claire et agréable.</w:t>
      </w:r>
    </w:p>
    <w:p w:rsidR="00B217B8" w:rsidRDefault="00B217B8" w:rsidP="00AE0E23">
      <w:pPr>
        <w:jc w:val="both"/>
        <w:rPr>
          <w:b/>
          <w:sz w:val="32"/>
          <w:szCs w:val="32"/>
        </w:rPr>
      </w:pPr>
      <w:r>
        <w:rPr>
          <w:b/>
          <w:sz w:val="32"/>
          <w:szCs w:val="32"/>
        </w:rPr>
        <w:t>(..)</w:t>
      </w:r>
    </w:p>
    <w:p w:rsidR="00B217B8" w:rsidRDefault="00B217B8" w:rsidP="00AE0E23">
      <w:pPr>
        <w:jc w:val="both"/>
        <w:rPr>
          <w:b/>
          <w:sz w:val="32"/>
          <w:szCs w:val="32"/>
        </w:rPr>
      </w:pPr>
      <w:r>
        <w:rPr>
          <w:b/>
          <w:sz w:val="32"/>
          <w:szCs w:val="32"/>
        </w:rPr>
        <w:t>Ce serait l’œuvre capitale d’une vie d’artiste.</w:t>
      </w:r>
    </w:p>
    <w:p w:rsidR="00B217B8" w:rsidRDefault="00B217B8" w:rsidP="00AE0E23">
      <w:pPr>
        <w:jc w:val="both"/>
        <w:rPr>
          <w:b/>
          <w:sz w:val="32"/>
          <w:szCs w:val="32"/>
        </w:rPr>
      </w:pPr>
      <w:r>
        <w:rPr>
          <w:b/>
          <w:sz w:val="32"/>
          <w:szCs w:val="32"/>
        </w:rPr>
        <w:t>Si vous trouvez que c’est trop demander en une fois malgré mes douze années d’attente depuis mon retour de Rome, veuillez examiner parmi ces compositions celles qui s’adapteraient le mieux aux édifices cités plus haut.</w:t>
      </w:r>
    </w:p>
    <w:p w:rsidR="00B217B8" w:rsidRPr="00E54013" w:rsidRDefault="00B217B8" w:rsidP="00AE0E23">
      <w:pPr>
        <w:jc w:val="both"/>
        <w:rPr>
          <w:b/>
          <w:i/>
          <w:sz w:val="32"/>
          <w:szCs w:val="32"/>
        </w:rPr>
      </w:pPr>
      <w:r>
        <w:rPr>
          <w:b/>
          <w:sz w:val="32"/>
          <w:szCs w:val="32"/>
        </w:rPr>
        <w:t xml:space="preserve">2 novembre 1880                                                    </w:t>
      </w:r>
      <w:r>
        <w:rPr>
          <w:b/>
          <w:i/>
          <w:sz w:val="32"/>
          <w:szCs w:val="32"/>
        </w:rPr>
        <w:t>Alphonse Monchablon</w:t>
      </w:r>
    </w:p>
    <w:p w:rsidR="00B217B8" w:rsidRDefault="00B217B8" w:rsidP="006C74C7">
      <w:pPr>
        <w:rPr>
          <w:b/>
          <w:sz w:val="32"/>
          <w:szCs w:val="32"/>
          <w:u w:val="single"/>
        </w:rPr>
      </w:pPr>
    </w:p>
    <w:p w:rsidR="00B217B8" w:rsidRPr="006C74C7" w:rsidRDefault="00B217B8" w:rsidP="00132BB7">
      <w:pPr>
        <w:rPr>
          <w:b/>
          <w:sz w:val="32"/>
          <w:szCs w:val="32"/>
          <w:u w:val="single"/>
        </w:rPr>
      </w:pPr>
      <w:r>
        <w:rPr>
          <w:b/>
          <w:sz w:val="32"/>
          <w:szCs w:val="32"/>
          <w:u w:val="single"/>
        </w:rPr>
        <w:t>MONCHABLON ET LA GRANDE FRESQUE DE L’UNIVERSITE DE NANCY</w:t>
      </w:r>
    </w:p>
    <w:p w:rsidR="00B217B8" w:rsidRDefault="00B217B8" w:rsidP="00132BB7">
      <w:pPr>
        <w:jc w:val="center"/>
        <w:rPr>
          <w:b/>
          <w:sz w:val="32"/>
          <w:szCs w:val="32"/>
        </w:rPr>
      </w:pPr>
      <w:r>
        <w:rPr>
          <w:b/>
          <w:sz w:val="32"/>
          <w:szCs w:val="32"/>
        </w:rPr>
        <w:t>(Archives de Paris, 10624 /72/1 – liasse 133)</w:t>
      </w:r>
    </w:p>
    <w:p w:rsidR="00B217B8" w:rsidRDefault="00B217B8" w:rsidP="006C74C7">
      <w:pPr>
        <w:jc w:val="both"/>
        <w:rPr>
          <w:b/>
          <w:i/>
          <w:sz w:val="32"/>
          <w:szCs w:val="32"/>
        </w:rPr>
      </w:pPr>
    </w:p>
    <w:p w:rsidR="00B217B8" w:rsidRDefault="00B217B8" w:rsidP="006C74C7">
      <w:pPr>
        <w:jc w:val="both"/>
        <w:rPr>
          <w:b/>
          <w:i/>
          <w:sz w:val="32"/>
          <w:szCs w:val="32"/>
        </w:rPr>
      </w:pPr>
    </w:p>
    <w:p w:rsidR="00B217B8" w:rsidRDefault="00B217B8" w:rsidP="006C74C7">
      <w:pPr>
        <w:jc w:val="both"/>
        <w:rPr>
          <w:b/>
          <w:i/>
          <w:sz w:val="32"/>
          <w:szCs w:val="32"/>
        </w:rPr>
      </w:pPr>
      <w:r>
        <w:rPr>
          <w:b/>
          <w:i/>
          <w:sz w:val="32"/>
          <w:szCs w:val="32"/>
        </w:rPr>
        <w:t xml:space="preserve">En 1882-86, Alphonse Monchablon réalise la grande fresque (du type de celle du musée d’Hennezel) « les hommes illustres de Lorraine » sur commande du Directeur des Beaux Arts, et devant orner l’hémicycle de l’Université de Nancy. Voici une partie de la correspondance envoyée à ce sujet : </w:t>
      </w:r>
    </w:p>
    <w:p w:rsidR="00B217B8" w:rsidRDefault="00B217B8" w:rsidP="00021BC5">
      <w:pPr>
        <w:jc w:val="center"/>
        <w:rPr>
          <w:b/>
          <w:sz w:val="32"/>
          <w:szCs w:val="32"/>
        </w:rPr>
      </w:pPr>
      <w:r>
        <w:rPr>
          <w:b/>
          <w:sz w:val="32"/>
          <w:szCs w:val="32"/>
        </w:rPr>
        <w:t>A Monsieur le Directeur des Beaux Arts (24 janvier 1886),</w:t>
      </w:r>
    </w:p>
    <w:p w:rsidR="00B217B8" w:rsidRDefault="00B217B8" w:rsidP="00021BC5">
      <w:pPr>
        <w:jc w:val="both"/>
        <w:rPr>
          <w:b/>
          <w:sz w:val="32"/>
          <w:szCs w:val="32"/>
        </w:rPr>
      </w:pPr>
      <w:r>
        <w:rPr>
          <w:b/>
          <w:sz w:val="32"/>
          <w:szCs w:val="32"/>
        </w:rPr>
        <w:t>« L’an dernier à pareille époque, je croyais pouvoir exposer mon travail de Nancy au salon de 1885. Au dernier moment, j’ai senti que mon œuvre n’était pas suffisamment bonne, je me suis remis à l’œuvre, et maintenant, j’ai la conscience d’avoir fait une œuvre. Je la termine en ce moment au Palais de l’Industrie où je serais bien heureux de vous le soumettre, si vous avez une heure à perdre. </w:t>
      </w:r>
    </w:p>
    <w:p w:rsidR="00B217B8" w:rsidRDefault="00B217B8" w:rsidP="00021BC5">
      <w:pPr>
        <w:jc w:val="both"/>
        <w:rPr>
          <w:b/>
          <w:sz w:val="32"/>
          <w:szCs w:val="32"/>
        </w:rPr>
      </w:pPr>
      <w:r>
        <w:rPr>
          <w:b/>
          <w:sz w:val="32"/>
          <w:szCs w:val="32"/>
        </w:rPr>
        <w:t xml:space="preserve">Mon ami Méline m’avait fait espérer votre visite avec lui, les évènements si multiples de notre époque l’ont remis. Si vous aviez quelque inquiétude au sujet de ce tableau, adressez-moi un inspecteur qui vous rende bon compte » </w:t>
      </w:r>
    </w:p>
    <w:p w:rsidR="00B217B8" w:rsidRDefault="00B217B8" w:rsidP="00021BC5">
      <w:pPr>
        <w:jc w:val="both"/>
        <w:rPr>
          <w:b/>
          <w:i/>
          <w:sz w:val="32"/>
          <w:szCs w:val="32"/>
        </w:rPr>
      </w:pPr>
      <w:r>
        <w:rPr>
          <w:b/>
          <w:sz w:val="32"/>
          <w:szCs w:val="32"/>
        </w:rPr>
        <w:t xml:space="preserve">                                                         </w:t>
      </w:r>
      <w:r>
        <w:rPr>
          <w:b/>
          <w:i/>
          <w:sz w:val="32"/>
          <w:szCs w:val="32"/>
        </w:rPr>
        <w:t>Alphonse Monchablon, rue Copernic</w:t>
      </w:r>
    </w:p>
    <w:p w:rsidR="00B217B8" w:rsidRDefault="00B217B8" w:rsidP="00021BC5">
      <w:pPr>
        <w:jc w:val="both"/>
        <w:rPr>
          <w:b/>
          <w:sz w:val="32"/>
          <w:szCs w:val="32"/>
        </w:rPr>
      </w:pPr>
      <w:r>
        <w:rPr>
          <w:b/>
          <w:sz w:val="32"/>
          <w:szCs w:val="32"/>
        </w:rPr>
        <w:t xml:space="preserve">10 Mars 1886 : « mon tableau de l’illustration de la Lorraine est terminé. Il est  dans la salle du Palais de l’Industrie. Je vous serais très reconnaissant si vous vouliez bien me faire faire un mandat de 1000 francs, solde du prix de ce travail » </w:t>
      </w:r>
    </w:p>
    <w:p w:rsidR="00B217B8" w:rsidRDefault="00B217B8" w:rsidP="00021BC5">
      <w:pPr>
        <w:jc w:val="both"/>
        <w:rPr>
          <w:b/>
          <w:i/>
          <w:sz w:val="32"/>
          <w:szCs w:val="32"/>
        </w:rPr>
      </w:pPr>
      <w:r>
        <w:rPr>
          <w:b/>
          <w:sz w:val="32"/>
          <w:szCs w:val="32"/>
        </w:rPr>
        <w:t xml:space="preserve">                                                         </w:t>
      </w:r>
      <w:r>
        <w:rPr>
          <w:b/>
          <w:i/>
          <w:sz w:val="32"/>
          <w:szCs w:val="32"/>
        </w:rPr>
        <w:t>Alphonse Monchablon, rue Copernic</w:t>
      </w:r>
    </w:p>
    <w:p w:rsidR="00B217B8" w:rsidRPr="006C74C7" w:rsidRDefault="00B217B8" w:rsidP="00132BB7">
      <w:pPr>
        <w:rPr>
          <w:b/>
          <w:sz w:val="32"/>
          <w:szCs w:val="32"/>
          <w:u w:val="single"/>
        </w:rPr>
      </w:pPr>
      <w:r>
        <w:rPr>
          <w:b/>
          <w:sz w:val="32"/>
          <w:szCs w:val="32"/>
          <w:u w:val="single"/>
        </w:rPr>
        <w:t>MONCHABLON ET LA GRANDE FRESQUE DE L’UNIVERSITE DE NANCY</w:t>
      </w:r>
    </w:p>
    <w:p w:rsidR="00B217B8" w:rsidRDefault="00B217B8" w:rsidP="006E7BE5">
      <w:pPr>
        <w:jc w:val="center"/>
        <w:rPr>
          <w:b/>
          <w:sz w:val="32"/>
          <w:szCs w:val="32"/>
          <w:u w:val="single"/>
        </w:rPr>
      </w:pPr>
      <w:r>
        <w:rPr>
          <w:b/>
          <w:sz w:val="32"/>
          <w:szCs w:val="32"/>
          <w:u w:val="single"/>
        </w:rPr>
        <w:t>RAPPORT DE ROGER BALLU, INSPECTEUR DES BEAUX ARTS AU MINISTRE</w:t>
      </w:r>
    </w:p>
    <w:p w:rsidR="00B217B8" w:rsidRDefault="00B217B8" w:rsidP="00132BB7">
      <w:pPr>
        <w:jc w:val="center"/>
        <w:rPr>
          <w:b/>
          <w:sz w:val="32"/>
          <w:szCs w:val="32"/>
        </w:rPr>
      </w:pPr>
      <w:r>
        <w:rPr>
          <w:b/>
          <w:sz w:val="32"/>
          <w:szCs w:val="32"/>
        </w:rPr>
        <w:t>Rapport, décembre 1882 :</w:t>
      </w:r>
    </w:p>
    <w:p w:rsidR="00B217B8" w:rsidRDefault="00B217B8" w:rsidP="006E7BE5">
      <w:pPr>
        <w:jc w:val="both"/>
        <w:rPr>
          <w:b/>
          <w:sz w:val="32"/>
          <w:szCs w:val="32"/>
        </w:rPr>
      </w:pPr>
      <w:r>
        <w:rPr>
          <w:b/>
          <w:sz w:val="32"/>
          <w:szCs w:val="32"/>
        </w:rPr>
        <w:t>« L’œuvre de Mr Monchablon, d’une dimension considérable, est en cours d’exécution définitive. Le peintre a fini ses études, rassemblé les nombreux documents nécessaires pour donner de l’authenticité aux nombreux portraits des illustrations de Lorraine  ».</w:t>
      </w:r>
    </w:p>
    <w:p w:rsidR="00B217B8" w:rsidRDefault="00B217B8" w:rsidP="006E7BE5">
      <w:pPr>
        <w:jc w:val="center"/>
        <w:rPr>
          <w:b/>
          <w:sz w:val="32"/>
          <w:szCs w:val="32"/>
        </w:rPr>
      </w:pPr>
      <w:r>
        <w:rPr>
          <w:b/>
          <w:sz w:val="32"/>
          <w:szCs w:val="32"/>
        </w:rPr>
        <w:t>23 novembre 1883 :</w:t>
      </w:r>
    </w:p>
    <w:p w:rsidR="00B217B8" w:rsidRDefault="00B217B8" w:rsidP="006E7BE5">
      <w:pPr>
        <w:jc w:val="both"/>
        <w:rPr>
          <w:b/>
          <w:sz w:val="32"/>
          <w:szCs w:val="32"/>
        </w:rPr>
      </w:pPr>
      <w:r>
        <w:rPr>
          <w:b/>
          <w:sz w:val="32"/>
          <w:szCs w:val="32"/>
        </w:rPr>
        <w:t xml:space="preserve">« J’ai examiné de nouveau la grande peinture de Mr Monchablon destinée à couvrir les murs de la Faculté de Nancy.L’artiste continue son œuvre ; il la poursuit avec sollicitude. C’est une sorte de paraphrase  de l’Hémicycle de Paul Delaroche : les grands hommes de la Lorraine réunis par groupes causent entre eux dans une conversation qui n’est guère arrimée à vrai dire, ou semblant vouloir se faire admirer les uns par les autres ».  </w:t>
      </w:r>
    </w:p>
    <w:p w:rsidR="00B217B8" w:rsidRDefault="00B217B8" w:rsidP="006E7BE5">
      <w:pPr>
        <w:jc w:val="center"/>
        <w:rPr>
          <w:b/>
          <w:sz w:val="32"/>
          <w:szCs w:val="32"/>
        </w:rPr>
      </w:pPr>
      <w:r>
        <w:rPr>
          <w:b/>
          <w:sz w:val="32"/>
          <w:szCs w:val="32"/>
        </w:rPr>
        <w:t>3 mars 1886 :</w:t>
      </w:r>
    </w:p>
    <w:p w:rsidR="00B217B8" w:rsidRDefault="00B217B8" w:rsidP="00251A3B">
      <w:pPr>
        <w:jc w:val="both"/>
        <w:rPr>
          <w:b/>
          <w:sz w:val="32"/>
          <w:szCs w:val="32"/>
        </w:rPr>
      </w:pPr>
      <w:r>
        <w:rPr>
          <w:b/>
          <w:sz w:val="32"/>
          <w:szCs w:val="32"/>
        </w:rPr>
        <w:t xml:space="preserve"> « La vaste toile commandée à Mr Monchablon pour décorer l’hémicycle de la faculté de Nancy est terminée et figurera au salon de 1885. Elle représente un réel travail, de consciencieux efforts et une grande dépense de temps. Quand on cueille les fruits d’un châtaigner, est- on admis à faire des réserves sur ceci, que l’on y trouve que des châtaignes et non des prunes ? Ce grand ensemble est du vrai Monchablon. On n’a point été trompé sur la qualité et la nature de la production. L’artiste a donné ce qu’il pouvait donner, ou qu’on était en droit d’attendre de lui ».</w:t>
      </w:r>
    </w:p>
    <w:p w:rsidR="00B217B8" w:rsidRPr="00B30A9B" w:rsidRDefault="00B217B8" w:rsidP="00251A3B">
      <w:pPr>
        <w:jc w:val="both"/>
        <w:rPr>
          <w:b/>
          <w:sz w:val="32"/>
          <w:szCs w:val="32"/>
        </w:rPr>
      </w:pPr>
      <w:r w:rsidRPr="00B30A9B">
        <w:rPr>
          <w:b/>
          <w:i/>
          <w:sz w:val="24"/>
          <w:szCs w:val="24"/>
        </w:rPr>
        <w:t>La peinture avait été commandée par décision ministérielle du 8 mars 1881, pour le prix de 15.000 francs. En 1886, l’</w:t>
      </w:r>
      <w:r>
        <w:rPr>
          <w:b/>
          <w:i/>
          <w:sz w:val="24"/>
          <w:szCs w:val="24"/>
        </w:rPr>
        <w:t>artiste habitait 12 rue Pe</w:t>
      </w:r>
      <w:r w:rsidRPr="00B30A9B">
        <w:rPr>
          <w:b/>
          <w:i/>
          <w:sz w:val="24"/>
          <w:szCs w:val="24"/>
        </w:rPr>
        <w:t>rgolèse</w:t>
      </w:r>
      <w:r>
        <w:rPr>
          <w:b/>
          <w:i/>
          <w:sz w:val="24"/>
          <w:szCs w:val="24"/>
        </w:rPr>
        <w:t xml:space="preserve"> à Paris.</w:t>
      </w:r>
    </w:p>
    <w:p w:rsidR="00B217B8" w:rsidRDefault="00B217B8" w:rsidP="00CF09C3">
      <w:pPr>
        <w:jc w:val="center"/>
        <w:rPr>
          <w:b/>
          <w:sz w:val="32"/>
          <w:szCs w:val="32"/>
          <w:u w:val="single"/>
        </w:rPr>
      </w:pPr>
      <w:r>
        <w:rPr>
          <w:b/>
          <w:sz w:val="32"/>
          <w:szCs w:val="32"/>
          <w:u w:val="single"/>
        </w:rPr>
        <w:t xml:space="preserve">UNE LETTRE DE 1880 AU DIRECTEUR DES BEAUX ARTS: UN TABLEAU EN QUETE DE DESTINATION </w:t>
      </w:r>
    </w:p>
    <w:p w:rsidR="00B217B8" w:rsidRDefault="00B217B8" w:rsidP="00CF09C3">
      <w:pPr>
        <w:jc w:val="center"/>
        <w:rPr>
          <w:b/>
          <w:sz w:val="32"/>
          <w:szCs w:val="32"/>
          <w:u w:val="single"/>
        </w:rPr>
      </w:pPr>
    </w:p>
    <w:p w:rsidR="00B217B8" w:rsidRDefault="00B217B8" w:rsidP="00A46F78">
      <w:pPr>
        <w:rPr>
          <w:b/>
          <w:sz w:val="32"/>
          <w:szCs w:val="32"/>
        </w:rPr>
      </w:pPr>
      <w:r>
        <w:rPr>
          <w:b/>
          <w:sz w:val="32"/>
          <w:szCs w:val="32"/>
        </w:rPr>
        <w:t xml:space="preserve">                                                                                     Paris, le 25 mai 1880</w:t>
      </w:r>
    </w:p>
    <w:p w:rsidR="00B217B8" w:rsidRDefault="00B217B8" w:rsidP="00CF09C3">
      <w:pPr>
        <w:jc w:val="right"/>
        <w:rPr>
          <w:b/>
          <w:sz w:val="32"/>
          <w:szCs w:val="32"/>
        </w:rPr>
      </w:pPr>
    </w:p>
    <w:p w:rsidR="00B217B8" w:rsidRDefault="00B217B8" w:rsidP="00CF09C3">
      <w:pPr>
        <w:jc w:val="center"/>
        <w:rPr>
          <w:b/>
          <w:sz w:val="32"/>
          <w:szCs w:val="32"/>
        </w:rPr>
      </w:pPr>
      <w:r>
        <w:rPr>
          <w:b/>
          <w:sz w:val="32"/>
          <w:szCs w:val="32"/>
        </w:rPr>
        <w:t>Monsieur le Directeur,</w:t>
      </w:r>
    </w:p>
    <w:p w:rsidR="00B217B8" w:rsidRDefault="00B217B8" w:rsidP="00CF09C3">
      <w:pPr>
        <w:jc w:val="center"/>
        <w:rPr>
          <w:b/>
          <w:sz w:val="32"/>
          <w:szCs w:val="32"/>
        </w:rPr>
      </w:pPr>
    </w:p>
    <w:p w:rsidR="00B217B8" w:rsidRDefault="00B217B8" w:rsidP="00CF09C3">
      <w:pPr>
        <w:jc w:val="both"/>
        <w:rPr>
          <w:b/>
          <w:sz w:val="32"/>
          <w:szCs w:val="32"/>
        </w:rPr>
      </w:pPr>
      <w:r>
        <w:rPr>
          <w:b/>
          <w:sz w:val="32"/>
          <w:szCs w:val="32"/>
        </w:rPr>
        <w:t xml:space="preserve">Auriez-vous la bonté de signaler à la commission des Beaux Arts de la ville de Paris mon tableau </w:t>
      </w:r>
      <w:r>
        <w:rPr>
          <w:b/>
          <w:sz w:val="32"/>
          <w:szCs w:val="32"/>
          <w:u w:val="single"/>
        </w:rPr>
        <w:t>Victor Hugo</w:t>
      </w:r>
      <w:r>
        <w:rPr>
          <w:b/>
          <w:sz w:val="32"/>
          <w:szCs w:val="32"/>
        </w:rPr>
        <w:t xml:space="preserve"> qui est au salon cette année.</w:t>
      </w:r>
    </w:p>
    <w:p w:rsidR="00B217B8" w:rsidRDefault="00B217B8" w:rsidP="00CF09C3">
      <w:pPr>
        <w:jc w:val="both"/>
        <w:rPr>
          <w:b/>
          <w:sz w:val="32"/>
          <w:szCs w:val="32"/>
        </w:rPr>
      </w:pPr>
      <w:r>
        <w:rPr>
          <w:b/>
          <w:sz w:val="32"/>
          <w:szCs w:val="32"/>
        </w:rPr>
        <w:t xml:space="preserve">Je serais bien heureux qu’il me soit acheté pour la décoration </w:t>
      </w:r>
      <w:r w:rsidRPr="00CF09C3">
        <w:rPr>
          <w:b/>
          <w:sz w:val="32"/>
          <w:szCs w:val="32"/>
          <w:u w:val="single"/>
        </w:rPr>
        <w:t>soit d’un</w:t>
      </w:r>
      <w:r>
        <w:rPr>
          <w:b/>
          <w:sz w:val="32"/>
          <w:szCs w:val="32"/>
          <w:u w:val="single"/>
        </w:rPr>
        <w:t xml:space="preserve"> théâtre, soit d’une école</w:t>
      </w:r>
      <w:r w:rsidRPr="00A46F78">
        <w:rPr>
          <w:b/>
          <w:sz w:val="32"/>
          <w:szCs w:val="32"/>
        </w:rPr>
        <w:t xml:space="preserve">, </w:t>
      </w:r>
      <w:r w:rsidRPr="00CF09C3">
        <w:rPr>
          <w:b/>
          <w:sz w:val="32"/>
          <w:szCs w:val="32"/>
        </w:rPr>
        <w:t xml:space="preserve">d’une mairie ou d’un </w:t>
      </w:r>
      <w:r>
        <w:rPr>
          <w:b/>
          <w:sz w:val="32"/>
          <w:szCs w:val="32"/>
        </w:rPr>
        <w:t>monument de la ville de Paris.</w:t>
      </w:r>
    </w:p>
    <w:p w:rsidR="00B217B8" w:rsidRDefault="00B217B8" w:rsidP="00CF09C3">
      <w:pPr>
        <w:jc w:val="both"/>
        <w:rPr>
          <w:b/>
          <w:sz w:val="32"/>
          <w:szCs w:val="32"/>
        </w:rPr>
      </w:pPr>
      <w:r>
        <w:rPr>
          <w:b/>
          <w:sz w:val="32"/>
          <w:szCs w:val="32"/>
        </w:rPr>
        <w:t>Il me semble que la figure du grand poète doit trouver sa place dans sa cité de prédilection.</w:t>
      </w:r>
    </w:p>
    <w:p w:rsidR="00B217B8" w:rsidRDefault="00B217B8" w:rsidP="00CF09C3">
      <w:pPr>
        <w:jc w:val="both"/>
        <w:rPr>
          <w:b/>
          <w:sz w:val="32"/>
          <w:szCs w:val="32"/>
        </w:rPr>
      </w:pPr>
      <w:r>
        <w:rPr>
          <w:b/>
          <w:sz w:val="32"/>
          <w:szCs w:val="32"/>
        </w:rPr>
        <w:t xml:space="preserve">Qu’en pensez vous ? </w:t>
      </w:r>
    </w:p>
    <w:p w:rsidR="00B217B8" w:rsidRDefault="00B217B8" w:rsidP="00CF09C3">
      <w:pPr>
        <w:jc w:val="both"/>
        <w:rPr>
          <w:b/>
          <w:sz w:val="32"/>
          <w:szCs w:val="32"/>
        </w:rPr>
      </w:pPr>
      <w:r>
        <w:rPr>
          <w:b/>
          <w:sz w:val="32"/>
          <w:szCs w:val="32"/>
        </w:rPr>
        <w:t>Vous obligeant beaucoup votre serviteur qui vous remercie d’avance de ce que vous voudrez bien faire pour lui .</w:t>
      </w:r>
    </w:p>
    <w:p w:rsidR="00B217B8" w:rsidRDefault="00B217B8" w:rsidP="00CF09C3">
      <w:pPr>
        <w:jc w:val="both"/>
        <w:rPr>
          <w:b/>
          <w:sz w:val="32"/>
          <w:szCs w:val="32"/>
        </w:rPr>
      </w:pPr>
      <w:r>
        <w:rPr>
          <w:b/>
          <w:sz w:val="32"/>
          <w:szCs w:val="32"/>
        </w:rPr>
        <w:t>De tout cœur, votre bien dévoué</w:t>
      </w:r>
    </w:p>
    <w:p w:rsidR="00B217B8" w:rsidRDefault="00B217B8" w:rsidP="00CF09C3">
      <w:pPr>
        <w:jc w:val="both"/>
        <w:rPr>
          <w:b/>
          <w:sz w:val="32"/>
          <w:szCs w:val="32"/>
        </w:rPr>
      </w:pPr>
    </w:p>
    <w:p w:rsidR="00B217B8" w:rsidRDefault="00B217B8" w:rsidP="00A46F78">
      <w:pPr>
        <w:jc w:val="center"/>
        <w:rPr>
          <w:b/>
          <w:i/>
          <w:sz w:val="32"/>
          <w:szCs w:val="32"/>
        </w:rPr>
      </w:pPr>
      <w:r>
        <w:rPr>
          <w:b/>
          <w:i/>
          <w:sz w:val="32"/>
          <w:szCs w:val="32"/>
        </w:rPr>
        <w:t xml:space="preserve">                                                                                               Monchablon</w:t>
      </w:r>
    </w:p>
    <w:p w:rsidR="00B217B8" w:rsidRDefault="00B217B8" w:rsidP="00A46F78">
      <w:pPr>
        <w:jc w:val="right"/>
        <w:rPr>
          <w:b/>
          <w:sz w:val="32"/>
          <w:szCs w:val="32"/>
        </w:rPr>
      </w:pPr>
      <w:r>
        <w:rPr>
          <w:b/>
          <w:i/>
          <w:sz w:val="32"/>
          <w:szCs w:val="32"/>
        </w:rPr>
        <w:t>12, rue Pergolèse</w:t>
      </w:r>
    </w:p>
    <w:p w:rsidR="00B217B8" w:rsidRDefault="00B217B8" w:rsidP="00A46F78">
      <w:pPr>
        <w:jc w:val="both"/>
        <w:rPr>
          <w:b/>
          <w:sz w:val="32"/>
          <w:szCs w:val="32"/>
        </w:rPr>
      </w:pPr>
      <w:r>
        <w:rPr>
          <w:b/>
          <w:sz w:val="32"/>
          <w:szCs w:val="32"/>
        </w:rPr>
        <w:t>P.S : si on ne lui trouve place à Paris, ce qui me semble difficile, on pourrait l’envoyer au musée de Besançon, sa ville natale.</w:t>
      </w:r>
    </w:p>
    <w:p w:rsidR="00B217B8" w:rsidRDefault="00B217B8" w:rsidP="002065BD">
      <w:pPr>
        <w:jc w:val="center"/>
        <w:rPr>
          <w:b/>
          <w:sz w:val="40"/>
          <w:szCs w:val="40"/>
          <w:u w:val="single"/>
        </w:rPr>
      </w:pPr>
      <w:r>
        <w:rPr>
          <w:b/>
          <w:sz w:val="40"/>
          <w:szCs w:val="40"/>
          <w:u w:val="single"/>
        </w:rPr>
        <w:t>L’homonymie de deux artistes contemporains à l’origine d’une bévue journalistique (1904)</w:t>
      </w:r>
    </w:p>
    <w:p w:rsidR="00B217B8" w:rsidRDefault="00B217B8" w:rsidP="002065BD">
      <w:pPr>
        <w:jc w:val="center"/>
        <w:rPr>
          <w:b/>
          <w:sz w:val="40"/>
          <w:szCs w:val="40"/>
          <w:u w:val="single"/>
        </w:rPr>
      </w:pPr>
    </w:p>
    <w:p w:rsidR="00B217B8" w:rsidRDefault="00B217B8" w:rsidP="002065BD">
      <w:pPr>
        <w:jc w:val="both"/>
        <w:rPr>
          <w:b/>
          <w:i/>
          <w:sz w:val="40"/>
          <w:szCs w:val="40"/>
        </w:rPr>
      </w:pPr>
      <w:r>
        <w:rPr>
          <w:b/>
          <w:i/>
          <w:sz w:val="40"/>
          <w:szCs w:val="40"/>
        </w:rPr>
        <w:t>En 1904, décédait le peintre paysagiste Jan Monchablon de Châtillon-sur-Saône. La revue illustrée « Lorraine artiste » annonçait cette nouvelle en lui donnant le prénom de son homonyme, Alphonse Monchablon, alors beaucoup plus âgé que le décédé. Un rectificatif fut donc nécessaire :</w:t>
      </w:r>
    </w:p>
    <w:p w:rsidR="00B217B8" w:rsidRPr="005604EF" w:rsidRDefault="00B217B8" w:rsidP="002065BD">
      <w:pPr>
        <w:jc w:val="both"/>
        <w:rPr>
          <w:b/>
          <w:sz w:val="28"/>
          <w:szCs w:val="28"/>
        </w:rPr>
      </w:pPr>
      <w:r>
        <w:rPr>
          <w:b/>
          <w:sz w:val="40"/>
          <w:szCs w:val="40"/>
        </w:rPr>
        <w:t>« Un de nos amis nous fait observer que la note nécrologique que nous avons consacrée au peintre paysagiste Jan Monchablon est erronée, et  qu’elle pourrait faire croire qu’il s’agit de Mr Alphonse Monchablon, qui est heureusement en pleine santé. Nous nous étions fiés aux indications d’un journal artistique de Paris, et c’est à lui qu’il faut attribuer les erreurs que la note en question contient. Nous reparlerons du peintre Jan Monchablon »</w:t>
      </w:r>
    </w:p>
    <w:p w:rsidR="00B217B8" w:rsidRDefault="00B217B8" w:rsidP="002065BD">
      <w:pPr>
        <w:jc w:val="both"/>
        <w:rPr>
          <w:b/>
          <w:i/>
          <w:sz w:val="40"/>
          <w:szCs w:val="40"/>
        </w:rPr>
      </w:pPr>
      <w:r>
        <w:rPr>
          <w:b/>
          <w:i/>
          <w:sz w:val="40"/>
          <w:szCs w:val="40"/>
        </w:rPr>
        <w:t>La vraie mort d’Alphonse Monchablon, trois ans plus tard, entraîna une nouvelle notice nécrologique, exacte celles-là….</w:t>
      </w:r>
    </w:p>
    <w:p w:rsidR="00B217B8" w:rsidRDefault="00B217B8" w:rsidP="008C646F">
      <w:pPr>
        <w:jc w:val="center"/>
        <w:rPr>
          <w:b/>
          <w:i/>
          <w:sz w:val="40"/>
          <w:szCs w:val="40"/>
        </w:rPr>
      </w:pPr>
      <w:r>
        <w:rPr>
          <w:b/>
          <w:i/>
          <w:sz w:val="40"/>
          <w:szCs w:val="40"/>
        </w:rPr>
        <w:t xml:space="preserve">Requiescant in Pace, les deux Monchablon ont bien mérité du monde des Arts.. </w:t>
      </w:r>
    </w:p>
    <w:p w:rsidR="00B217B8" w:rsidRDefault="00B217B8" w:rsidP="005604EF">
      <w:pPr>
        <w:jc w:val="center"/>
        <w:rPr>
          <w:b/>
          <w:sz w:val="28"/>
          <w:szCs w:val="28"/>
        </w:rPr>
      </w:pPr>
      <w:r>
        <w:rPr>
          <w:b/>
          <w:sz w:val="28"/>
          <w:szCs w:val="28"/>
        </w:rPr>
        <w:t>BIOGRAPHIE ET OEUVRES PRINCIPALES D’ALPHONSE-XAVIER MONCHABLON</w:t>
      </w:r>
    </w:p>
    <w:p w:rsidR="00B217B8" w:rsidRDefault="00B217B8" w:rsidP="005604EF">
      <w:pPr>
        <w:jc w:val="center"/>
        <w:rPr>
          <w:b/>
          <w:sz w:val="28"/>
          <w:szCs w:val="28"/>
        </w:rPr>
      </w:pPr>
    </w:p>
    <w:p w:rsidR="00B217B8" w:rsidRDefault="00B217B8" w:rsidP="005604EF">
      <w:pPr>
        <w:jc w:val="both"/>
        <w:rPr>
          <w:b/>
          <w:sz w:val="28"/>
          <w:szCs w:val="28"/>
        </w:rPr>
      </w:pPr>
      <w:r w:rsidRPr="00A05C6B">
        <w:rPr>
          <w:b/>
          <w:sz w:val="28"/>
          <w:szCs w:val="28"/>
          <w:u w:val="single"/>
        </w:rPr>
        <w:t>1835</w:t>
      </w:r>
      <w:r>
        <w:rPr>
          <w:b/>
          <w:sz w:val="28"/>
          <w:szCs w:val="28"/>
        </w:rPr>
        <w:t> : naissance à Avillers, près de Mirecourt. Fils de Jean-Nicolas Monchablon, instituteur, et de Victoire Monchablon, née Français. son épouse,  Passe son enfance à Vincey puis Portieux.</w:t>
      </w:r>
    </w:p>
    <w:p w:rsidR="00B217B8" w:rsidRDefault="00B217B8" w:rsidP="005604EF">
      <w:pPr>
        <w:jc w:val="both"/>
        <w:rPr>
          <w:b/>
          <w:sz w:val="28"/>
          <w:szCs w:val="28"/>
        </w:rPr>
      </w:pPr>
      <w:r w:rsidRPr="00A05C6B">
        <w:rPr>
          <w:b/>
          <w:sz w:val="28"/>
          <w:szCs w:val="28"/>
          <w:u w:val="single"/>
        </w:rPr>
        <w:t>Vers 1845</w:t>
      </w:r>
      <w:r>
        <w:rPr>
          <w:b/>
          <w:sz w:val="28"/>
          <w:szCs w:val="28"/>
        </w:rPr>
        <w:t> : placé comme apprenti, puis comme ouvrier, chez le lithographe et imprimeur Humbert de Mirecourt. Réalise ses premiers dessins et lithographies</w:t>
      </w:r>
    </w:p>
    <w:p w:rsidR="00B217B8" w:rsidRDefault="00B217B8" w:rsidP="005604EF">
      <w:pPr>
        <w:jc w:val="both"/>
        <w:rPr>
          <w:b/>
          <w:sz w:val="28"/>
          <w:szCs w:val="28"/>
        </w:rPr>
      </w:pPr>
      <w:r w:rsidRPr="0036075F">
        <w:rPr>
          <w:b/>
          <w:sz w:val="28"/>
          <w:szCs w:val="28"/>
          <w:u w:val="single"/>
        </w:rPr>
        <w:t xml:space="preserve"> 1855</w:t>
      </w:r>
      <w:r>
        <w:rPr>
          <w:b/>
          <w:sz w:val="28"/>
          <w:szCs w:val="28"/>
        </w:rPr>
        <w:t> : part à Paris, entre à l’Ecole des Beaux Arts, en bénéficiant d’un pécule du Conseil Général et de la Société d’Emulation des Vosges, et de l’appui de Marin Malgras. Elève des peintres d’histoire Gleyre et Cornu.</w:t>
      </w:r>
    </w:p>
    <w:p w:rsidR="00B217B8" w:rsidRDefault="00B217B8" w:rsidP="005604EF">
      <w:pPr>
        <w:jc w:val="both"/>
        <w:rPr>
          <w:b/>
          <w:sz w:val="28"/>
          <w:szCs w:val="28"/>
        </w:rPr>
      </w:pPr>
      <w:r w:rsidRPr="0036075F">
        <w:rPr>
          <w:b/>
          <w:sz w:val="28"/>
          <w:szCs w:val="28"/>
          <w:u w:val="single"/>
        </w:rPr>
        <w:t>1857-1859</w:t>
      </w:r>
      <w:r>
        <w:rPr>
          <w:b/>
          <w:sz w:val="28"/>
          <w:szCs w:val="28"/>
        </w:rPr>
        <w:t> : son père, Jean-Nicolas, a de sérieux démêlés avec les maires des communes où il enseigne (Vincey, Portieux), avec le Sous Préfet de Mirecourt et avec l’Inspecteur d’Académie.</w:t>
      </w:r>
    </w:p>
    <w:p w:rsidR="00B217B8" w:rsidRDefault="00B217B8" w:rsidP="005604EF">
      <w:pPr>
        <w:jc w:val="both"/>
        <w:rPr>
          <w:b/>
          <w:sz w:val="28"/>
          <w:szCs w:val="28"/>
        </w:rPr>
      </w:pPr>
      <w:r>
        <w:rPr>
          <w:b/>
          <w:sz w:val="28"/>
          <w:szCs w:val="28"/>
          <w:u w:val="single"/>
        </w:rPr>
        <w:t>1860 </w:t>
      </w:r>
      <w:r>
        <w:rPr>
          <w:b/>
          <w:sz w:val="28"/>
          <w:szCs w:val="28"/>
        </w:rPr>
        <w:t>: reçoit le prix de la tête d’expression décerné par l’Académie des Beaux Arts pour « la Terreur » (Caïn entend la voix de Dieu).</w:t>
      </w:r>
    </w:p>
    <w:p w:rsidR="00B217B8" w:rsidRPr="00F216F0" w:rsidRDefault="00B217B8" w:rsidP="005604EF">
      <w:pPr>
        <w:jc w:val="both"/>
        <w:rPr>
          <w:b/>
          <w:sz w:val="28"/>
          <w:szCs w:val="28"/>
        </w:rPr>
      </w:pPr>
      <w:r>
        <w:rPr>
          <w:b/>
          <w:sz w:val="28"/>
          <w:szCs w:val="28"/>
          <w:u w:val="single"/>
        </w:rPr>
        <w:t>1862 </w:t>
      </w:r>
      <w:r>
        <w:rPr>
          <w:b/>
          <w:sz w:val="28"/>
          <w:szCs w:val="28"/>
        </w:rPr>
        <w:t>: portrait du sculpteur Hiolle.</w:t>
      </w:r>
    </w:p>
    <w:p w:rsidR="00B217B8" w:rsidRDefault="00B217B8" w:rsidP="005604EF">
      <w:pPr>
        <w:jc w:val="both"/>
        <w:rPr>
          <w:b/>
          <w:sz w:val="28"/>
          <w:szCs w:val="28"/>
        </w:rPr>
      </w:pPr>
      <w:r w:rsidRPr="00846ED1">
        <w:rPr>
          <w:b/>
          <w:sz w:val="28"/>
          <w:szCs w:val="28"/>
          <w:u w:val="single"/>
        </w:rPr>
        <w:t>1863</w:t>
      </w:r>
      <w:r>
        <w:rPr>
          <w:b/>
          <w:sz w:val="28"/>
          <w:szCs w:val="28"/>
        </w:rPr>
        <w:t> : après avoir réalisé de nombreuses études et toiles (« la punition de Jonas », « la découverte du tombeau de Théocrite » entre autres), présente son grand tableau « Joseph reconnu par ses frères », ce qui lui vaut le deuxième grand prix de Rome, et son départ pour la Villa Médicis.</w:t>
      </w:r>
    </w:p>
    <w:p w:rsidR="00B217B8" w:rsidRDefault="00B217B8" w:rsidP="005604EF">
      <w:pPr>
        <w:jc w:val="both"/>
        <w:rPr>
          <w:b/>
          <w:sz w:val="28"/>
          <w:szCs w:val="28"/>
        </w:rPr>
      </w:pPr>
      <w:r w:rsidRPr="00846ED1">
        <w:rPr>
          <w:b/>
          <w:sz w:val="28"/>
          <w:szCs w:val="28"/>
          <w:u w:val="single"/>
        </w:rPr>
        <w:t>1863-1868</w:t>
      </w:r>
      <w:r>
        <w:rPr>
          <w:b/>
          <w:sz w:val="28"/>
          <w:szCs w:val="28"/>
          <w:u w:val="single"/>
        </w:rPr>
        <w:t> </w:t>
      </w:r>
      <w:r>
        <w:rPr>
          <w:b/>
          <w:sz w:val="28"/>
          <w:szCs w:val="28"/>
        </w:rPr>
        <w:t>: séjour à Rome, où il reçoit un premier prix et où il perfectionne son art (« Vision d’Ezechiel »), et d’où il envoie « la mort de Moïse ». Cette toile est la première du peintre à être accrochée au Salon des artistes de Paris (1869).</w:t>
      </w:r>
    </w:p>
    <w:p w:rsidR="00B217B8" w:rsidRDefault="00B217B8" w:rsidP="005604EF">
      <w:pPr>
        <w:jc w:val="both"/>
        <w:rPr>
          <w:b/>
          <w:sz w:val="28"/>
          <w:szCs w:val="28"/>
        </w:rPr>
      </w:pPr>
      <w:r w:rsidRPr="00991192">
        <w:rPr>
          <w:b/>
          <w:sz w:val="28"/>
          <w:szCs w:val="28"/>
          <w:u w:val="single"/>
        </w:rPr>
        <w:t>1870</w:t>
      </w:r>
      <w:r w:rsidRPr="00991192">
        <w:rPr>
          <w:b/>
          <w:sz w:val="28"/>
          <w:szCs w:val="28"/>
        </w:rPr>
        <w:t> :</w:t>
      </w:r>
      <w:r>
        <w:rPr>
          <w:b/>
          <w:sz w:val="28"/>
          <w:szCs w:val="28"/>
        </w:rPr>
        <w:t xml:space="preserve"> chute du IIe Empire. «Monchablon est enlevé à ses pinceaux par la guerre » (participe à la Défense Nationale sous l’uniforme).</w:t>
      </w:r>
    </w:p>
    <w:p w:rsidR="00B217B8" w:rsidRDefault="00B217B8" w:rsidP="005604EF">
      <w:pPr>
        <w:jc w:val="both"/>
        <w:rPr>
          <w:b/>
          <w:sz w:val="28"/>
          <w:szCs w:val="28"/>
        </w:rPr>
      </w:pPr>
      <w:r w:rsidRPr="00991192">
        <w:rPr>
          <w:b/>
          <w:sz w:val="28"/>
          <w:szCs w:val="28"/>
          <w:u w:val="single"/>
        </w:rPr>
        <w:t>1870-1876</w:t>
      </w:r>
      <w:r w:rsidRPr="00991192">
        <w:rPr>
          <w:b/>
          <w:sz w:val="28"/>
          <w:szCs w:val="28"/>
        </w:rPr>
        <w:t> :</w:t>
      </w:r>
      <w:r>
        <w:rPr>
          <w:b/>
          <w:sz w:val="28"/>
          <w:szCs w:val="28"/>
        </w:rPr>
        <w:t xml:space="preserve"> avènement de la IIIe République et période « d’ordre moral » (1873-1876). Monchablon s’adonne à la peinture religieuse (« la Sainte Famille » pour l’église Saint-Nicolas des champs », « Salvator Mundi » en 1875, tableau acheté par l’Etat, « Jeanne d’Arc à Orléans », actuellement au musée de Chalons en Champagne) etc.. Ce genre lui vaut de nombreuses critiques. A alors son atelier à côté de l’église Saint Germain des Prés.</w:t>
      </w:r>
    </w:p>
    <w:p w:rsidR="00B217B8" w:rsidRDefault="00B217B8" w:rsidP="005604EF">
      <w:pPr>
        <w:jc w:val="both"/>
        <w:rPr>
          <w:b/>
          <w:sz w:val="28"/>
          <w:szCs w:val="28"/>
        </w:rPr>
      </w:pPr>
      <w:r>
        <w:rPr>
          <w:b/>
          <w:sz w:val="28"/>
          <w:szCs w:val="28"/>
          <w:u w:val="single"/>
        </w:rPr>
        <w:t>1874</w:t>
      </w:r>
      <w:r>
        <w:rPr>
          <w:b/>
          <w:sz w:val="28"/>
          <w:szCs w:val="28"/>
        </w:rPr>
        <w:t> : portrait de Boulay de la Meurthe, ami de Marin Malgras.</w:t>
      </w:r>
    </w:p>
    <w:p w:rsidR="00B217B8" w:rsidRDefault="00B217B8" w:rsidP="005604EF">
      <w:pPr>
        <w:jc w:val="both"/>
        <w:rPr>
          <w:b/>
          <w:sz w:val="28"/>
          <w:szCs w:val="28"/>
        </w:rPr>
      </w:pPr>
      <w:r>
        <w:rPr>
          <w:b/>
          <w:sz w:val="28"/>
          <w:szCs w:val="28"/>
          <w:u w:val="single"/>
        </w:rPr>
        <w:t>1880</w:t>
      </w:r>
      <w:r>
        <w:rPr>
          <w:b/>
          <w:sz w:val="28"/>
          <w:szCs w:val="28"/>
        </w:rPr>
        <w:t> : expose au Salon son « Victor Hugo à Guernesey » (actuellement au musée d’Epinal).</w:t>
      </w:r>
    </w:p>
    <w:p w:rsidR="00B217B8" w:rsidRPr="004D2198" w:rsidRDefault="00B217B8" w:rsidP="005604EF">
      <w:pPr>
        <w:jc w:val="both"/>
        <w:rPr>
          <w:b/>
          <w:sz w:val="28"/>
          <w:szCs w:val="28"/>
        </w:rPr>
      </w:pPr>
      <w:r>
        <w:rPr>
          <w:b/>
          <w:sz w:val="28"/>
          <w:szCs w:val="28"/>
          <w:u w:val="single"/>
        </w:rPr>
        <w:t>1882</w:t>
      </w:r>
      <w:r>
        <w:rPr>
          <w:b/>
          <w:sz w:val="28"/>
          <w:szCs w:val="28"/>
        </w:rPr>
        <w:t> : « Odalisque turque ».</w:t>
      </w:r>
    </w:p>
    <w:p w:rsidR="00B217B8" w:rsidRDefault="00B217B8" w:rsidP="005604EF">
      <w:pPr>
        <w:jc w:val="both"/>
        <w:rPr>
          <w:b/>
          <w:sz w:val="28"/>
          <w:szCs w:val="28"/>
        </w:rPr>
      </w:pPr>
      <w:r>
        <w:rPr>
          <w:b/>
          <w:sz w:val="28"/>
          <w:szCs w:val="28"/>
          <w:u w:val="single"/>
        </w:rPr>
        <w:t>1880-i887</w:t>
      </w:r>
      <w:r>
        <w:rPr>
          <w:b/>
          <w:sz w:val="28"/>
          <w:szCs w:val="28"/>
        </w:rPr>
        <w:t xml:space="preserve"> : réalise des grandes fresques historiques, œuvres de commande (« les Saints de la Vôge », pour la chapelle de la Hutte, avec le patronage des Vosgiens de Paris, actuellement au musée d’Hennezel, « les hommes illustres de la Lorraine », pour l’hémicycle de l’Université de Nancy, actuellement dans une cave, « les hommes illustres des Vosges », actuellement dans les réserves du musée d’Epinal).                                                                                               </w:t>
      </w:r>
    </w:p>
    <w:p w:rsidR="00B217B8" w:rsidRPr="00D00BB9" w:rsidRDefault="00B217B8" w:rsidP="005604EF">
      <w:pPr>
        <w:jc w:val="both"/>
        <w:rPr>
          <w:b/>
          <w:sz w:val="28"/>
          <w:szCs w:val="28"/>
        </w:rPr>
      </w:pPr>
      <w:r>
        <w:rPr>
          <w:b/>
          <w:sz w:val="28"/>
          <w:szCs w:val="28"/>
          <w:u w:val="single"/>
        </w:rPr>
        <w:t>1889</w:t>
      </w:r>
      <w:r>
        <w:rPr>
          <w:b/>
          <w:sz w:val="28"/>
          <w:szCs w:val="28"/>
        </w:rPr>
        <w:t> : médaille aux Etats-Unis.</w:t>
      </w:r>
    </w:p>
    <w:p w:rsidR="00B217B8" w:rsidRDefault="00B217B8" w:rsidP="005604EF">
      <w:pPr>
        <w:jc w:val="both"/>
        <w:rPr>
          <w:b/>
          <w:sz w:val="28"/>
          <w:szCs w:val="28"/>
        </w:rPr>
      </w:pPr>
      <w:r>
        <w:rPr>
          <w:b/>
          <w:sz w:val="28"/>
          <w:szCs w:val="28"/>
          <w:u w:val="single"/>
        </w:rPr>
        <w:t>1882-1900 </w:t>
      </w:r>
      <w:r>
        <w:rPr>
          <w:b/>
          <w:sz w:val="28"/>
          <w:szCs w:val="28"/>
        </w:rPr>
        <w:t>: se perfectionne et se spécialise dans l’art du portrait (« Louis Buffet », « François-Théodore Legras », « Corrine  Malgras », « Jules Méline », « Savorgnan de Brazza »,  « le Père Balme » etc.), soit d’après nature, soit sur photo ou gravure. Donne aussi dans le genre coquin avec « Jeunes femmes au chaton ».</w:t>
      </w:r>
      <w:r w:rsidRPr="00274AF4">
        <w:rPr>
          <w:b/>
          <w:sz w:val="28"/>
          <w:szCs w:val="28"/>
        </w:rPr>
        <w:t xml:space="preserve"> </w:t>
      </w:r>
      <w:r>
        <w:rPr>
          <w:b/>
          <w:sz w:val="28"/>
          <w:szCs w:val="28"/>
        </w:rPr>
        <w:t>Tableau du Christ triomphant du paganisme, actuellement au musée Charles de Bruyères de Remiremont (1893).</w:t>
      </w:r>
    </w:p>
    <w:p w:rsidR="00B217B8" w:rsidRDefault="00B217B8" w:rsidP="005604EF">
      <w:pPr>
        <w:jc w:val="both"/>
        <w:rPr>
          <w:b/>
          <w:sz w:val="28"/>
          <w:szCs w:val="28"/>
        </w:rPr>
      </w:pPr>
      <w:r>
        <w:rPr>
          <w:b/>
          <w:sz w:val="28"/>
          <w:szCs w:val="28"/>
          <w:u w:val="single"/>
        </w:rPr>
        <w:t>1896</w:t>
      </w:r>
      <w:r>
        <w:rPr>
          <w:b/>
          <w:sz w:val="28"/>
          <w:szCs w:val="28"/>
        </w:rPr>
        <w:t> : grand et célèbre tableau « Monseigneur Turinaz prêchant à Saint-Privat pour le 25</w:t>
      </w:r>
      <w:r w:rsidRPr="00D00BB9">
        <w:rPr>
          <w:b/>
          <w:sz w:val="28"/>
          <w:szCs w:val="28"/>
          <w:vertAlign w:val="superscript"/>
        </w:rPr>
        <w:t>e</w:t>
      </w:r>
      <w:r>
        <w:rPr>
          <w:b/>
          <w:sz w:val="28"/>
          <w:szCs w:val="28"/>
        </w:rPr>
        <w:t xml:space="preserve"> anniversaire de la bataille » (propriété de l’évêché de Nancy). Alphonse Monchablon utilise  désormais, et très souvent, le thème revanchard ( Alliance franco-russe, provinces perdues).</w:t>
      </w:r>
    </w:p>
    <w:p w:rsidR="00B217B8" w:rsidRDefault="00B217B8" w:rsidP="005604EF">
      <w:pPr>
        <w:jc w:val="both"/>
        <w:rPr>
          <w:b/>
          <w:sz w:val="28"/>
          <w:szCs w:val="28"/>
        </w:rPr>
      </w:pPr>
      <w:r>
        <w:rPr>
          <w:b/>
          <w:sz w:val="28"/>
          <w:szCs w:val="28"/>
          <w:u w:val="single"/>
        </w:rPr>
        <w:t>1897</w:t>
      </w:r>
      <w:r>
        <w:rPr>
          <w:b/>
          <w:sz w:val="28"/>
          <w:szCs w:val="28"/>
        </w:rPr>
        <w:t> : chevalier de la Légion d’Honneur. Habite alors rue Pergolèse à Paris.</w:t>
      </w:r>
    </w:p>
    <w:p w:rsidR="00B217B8" w:rsidRDefault="00B217B8" w:rsidP="005604EF">
      <w:pPr>
        <w:jc w:val="both"/>
        <w:rPr>
          <w:b/>
          <w:sz w:val="28"/>
          <w:szCs w:val="28"/>
        </w:rPr>
      </w:pPr>
      <w:r>
        <w:rPr>
          <w:b/>
          <w:sz w:val="28"/>
          <w:szCs w:val="28"/>
          <w:u w:val="single"/>
        </w:rPr>
        <w:t>1900</w:t>
      </w:r>
      <w:r>
        <w:rPr>
          <w:b/>
          <w:sz w:val="28"/>
          <w:szCs w:val="28"/>
        </w:rPr>
        <w:t> : médaille d’argent au Salon (faisant suite aux médailles de 1869, 1874, etc.). En 1903, décès de l’épouse du peintre.</w:t>
      </w:r>
    </w:p>
    <w:p w:rsidR="00B217B8" w:rsidRDefault="00B217B8" w:rsidP="005604EF">
      <w:pPr>
        <w:jc w:val="both"/>
        <w:rPr>
          <w:b/>
          <w:sz w:val="28"/>
          <w:szCs w:val="28"/>
        </w:rPr>
      </w:pPr>
      <w:r>
        <w:rPr>
          <w:b/>
          <w:sz w:val="28"/>
          <w:szCs w:val="28"/>
          <w:u w:val="single"/>
        </w:rPr>
        <w:t>1900-1907</w:t>
      </w:r>
      <w:r>
        <w:rPr>
          <w:b/>
          <w:sz w:val="28"/>
          <w:szCs w:val="28"/>
        </w:rPr>
        <w:t> : le peintre est inspiré par d’autres formes artistiques (paysages, gravures), et marqué par le symbolisme (Aimé Morot, Gustave Moreau).</w:t>
      </w:r>
    </w:p>
    <w:p w:rsidR="00B217B8" w:rsidRPr="00241C7B" w:rsidRDefault="00B217B8" w:rsidP="005604EF">
      <w:pPr>
        <w:jc w:val="both"/>
        <w:rPr>
          <w:b/>
          <w:sz w:val="28"/>
          <w:szCs w:val="28"/>
        </w:rPr>
      </w:pPr>
      <w:r>
        <w:rPr>
          <w:b/>
          <w:sz w:val="28"/>
          <w:szCs w:val="28"/>
          <w:u w:val="single"/>
        </w:rPr>
        <w:t>1907</w:t>
      </w:r>
      <w:r>
        <w:rPr>
          <w:b/>
          <w:sz w:val="28"/>
          <w:szCs w:val="28"/>
        </w:rPr>
        <w:t> : décès à Paris. Inhumé au cimetière de Montparnasse.</w:t>
      </w:r>
    </w:p>
    <w:p w:rsidR="00B217B8" w:rsidRPr="00CE67B2" w:rsidRDefault="00B217B8" w:rsidP="00CE67B2">
      <w:pPr>
        <w:jc w:val="center"/>
        <w:rPr>
          <w:b/>
          <w:sz w:val="40"/>
          <w:szCs w:val="40"/>
          <w:u w:val="single"/>
        </w:rPr>
      </w:pPr>
      <w:r w:rsidRPr="00CE67B2">
        <w:rPr>
          <w:b/>
          <w:sz w:val="40"/>
          <w:szCs w:val="40"/>
          <w:u w:val="single"/>
        </w:rPr>
        <w:t>EDOUARD MONCHABLON (1879-1914), LE DIGNE FILS DE SON PERE</w:t>
      </w:r>
    </w:p>
    <w:p w:rsidR="00B217B8" w:rsidRDefault="00B217B8" w:rsidP="003B78EB">
      <w:pPr>
        <w:jc w:val="both"/>
        <w:rPr>
          <w:b/>
          <w:sz w:val="40"/>
          <w:szCs w:val="40"/>
        </w:rPr>
      </w:pPr>
      <w:r w:rsidRPr="00CE67B2">
        <w:rPr>
          <w:b/>
          <w:sz w:val="40"/>
          <w:szCs w:val="40"/>
        </w:rPr>
        <w:t>Formé dans l’atelier</w:t>
      </w:r>
      <w:r>
        <w:rPr>
          <w:b/>
          <w:sz w:val="40"/>
          <w:szCs w:val="40"/>
        </w:rPr>
        <w:t xml:space="preserve"> paternel, et sans doute collaborateur de son père, Edouard ne pouvait que suivre la voie suggérée, voire tracée. Peintre de très grand talent, il ne donne</w:t>
      </w:r>
    </w:p>
    <w:p w:rsidR="00B217B8" w:rsidRPr="003B78EB" w:rsidRDefault="00B217B8" w:rsidP="003B78EB">
      <w:pPr>
        <w:jc w:val="center"/>
        <w:rPr>
          <w:b/>
          <w:sz w:val="40"/>
          <w:szCs w:val="40"/>
        </w:rPr>
      </w:pPr>
      <w:r>
        <w:rPr>
          <w:b/>
          <w:sz w:val="40"/>
          <w:szCs w:val="40"/>
          <w:u w:val="single"/>
        </w:rPr>
        <w:t>XAVIER-ALPHONSE MONCHABLON (1835-1907), UN PEINTRE PROFONDEMENT ENRACINE DANS SON EPOQUE</w:t>
      </w:r>
    </w:p>
    <w:p w:rsidR="00B217B8" w:rsidRDefault="00B217B8" w:rsidP="003B78EB">
      <w:pPr>
        <w:jc w:val="both"/>
        <w:rPr>
          <w:b/>
          <w:sz w:val="40"/>
          <w:szCs w:val="40"/>
        </w:rPr>
      </w:pPr>
      <w:r>
        <w:rPr>
          <w:b/>
          <w:sz w:val="40"/>
          <w:szCs w:val="40"/>
        </w:rPr>
        <w:t>Le destin de ce fils d’instituteur vosgien fut celle d’un fils du Second Empire moulé dans la IIIe République, et teinté d’un académisme très conservateur. Peintre de fresques historiques à personnages, il utilisa son séjour à Rome pour se perfectionner dans ce genre, ce qui ne lui valut pas que des éloges : critiques et sarcasmes jalonnèrent sa période de « peintre d’histoire ». Mais, à l’instar de Léon Bonnat, il donna le meilleur de lui-même dans les portraits, pleins de finesse et de véracité. Le grand barbu, à allure de prophète, fut marqué par son temps, mais le fixa tout autant. Pourquoi une exposition Monchablon au musée  d’Hennezel ? Pour réaliser une « première » pour ce « vosgien apparemment célèbre » : cette très modeste rétrospective est en même temps une petite somme, jusqu’à présent unique, sur un homme finalement peu connu. Mais aussi parce que Saône lorraine, qui a en dépôt la grande toile « les Saints de la Vosge » (classée M.H. et exposée au deuxième étage), entend bien la  faire restaurer dans les années à venir, avec le concours d’admirateurs, d’intervenants institutionnels et de donateurs.</w:t>
      </w: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Default="00B217B8" w:rsidP="00595C92">
      <w:pPr>
        <w:jc w:val="both"/>
        <w:rPr>
          <w:b/>
          <w:sz w:val="40"/>
          <w:szCs w:val="40"/>
        </w:rPr>
      </w:pPr>
    </w:p>
    <w:p w:rsidR="00B217B8" w:rsidRPr="00595C92" w:rsidRDefault="00B217B8" w:rsidP="00595C92">
      <w:pPr>
        <w:jc w:val="both"/>
        <w:rPr>
          <w:b/>
          <w:sz w:val="40"/>
          <w:szCs w:val="40"/>
        </w:rPr>
      </w:pPr>
    </w:p>
    <w:p w:rsidR="00B217B8" w:rsidRDefault="00B217B8" w:rsidP="00FA637B">
      <w:pPr>
        <w:jc w:val="center"/>
        <w:rPr>
          <w:b/>
          <w:sz w:val="40"/>
          <w:szCs w:val="40"/>
          <w:u w:val="single"/>
        </w:rPr>
      </w:pPr>
      <w:r>
        <w:rPr>
          <w:b/>
          <w:sz w:val="40"/>
          <w:szCs w:val="40"/>
          <w:u w:val="single"/>
        </w:rPr>
        <w:t>HENRI POIRIER</w:t>
      </w:r>
    </w:p>
    <w:p w:rsidR="00B217B8" w:rsidRDefault="00B217B8" w:rsidP="00FA637B">
      <w:pPr>
        <w:jc w:val="center"/>
        <w:rPr>
          <w:b/>
          <w:sz w:val="40"/>
          <w:szCs w:val="40"/>
          <w:u w:val="single"/>
        </w:rPr>
      </w:pPr>
      <w:r>
        <w:rPr>
          <w:b/>
          <w:sz w:val="40"/>
          <w:szCs w:val="40"/>
          <w:u w:val="single"/>
        </w:rPr>
        <w:t>CHERCHEUR ET PREMIER BIOGRAPHE DE MONCHABLON</w:t>
      </w:r>
    </w:p>
    <w:p w:rsidR="00B217B8" w:rsidRDefault="00B217B8" w:rsidP="00FA637B">
      <w:pPr>
        <w:jc w:val="both"/>
        <w:rPr>
          <w:b/>
          <w:sz w:val="40"/>
          <w:szCs w:val="40"/>
        </w:rPr>
      </w:pPr>
      <w:r>
        <w:rPr>
          <w:b/>
          <w:sz w:val="40"/>
          <w:szCs w:val="40"/>
        </w:rPr>
        <w:t>Beaucoup de documents présentés ici sont dus aux patientes recherches d’Henri Poirier : les feuilles manuscrites sont marquées de son écriture élégante, et les éléments sur la famille de Xavier-Alphonse (généalogiques, pédagogiques) découlent de ses rigoureuses investigations menées à la demande de Saône lorraine il y a plus de dix ans.</w:t>
      </w:r>
    </w:p>
    <w:p w:rsidR="00B217B8" w:rsidRDefault="00B217B8" w:rsidP="00FA637B">
      <w:pPr>
        <w:jc w:val="both"/>
        <w:rPr>
          <w:b/>
          <w:sz w:val="40"/>
          <w:szCs w:val="40"/>
        </w:rPr>
      </w:pPr>
      <w:r>
        <w:rPr>
          <w:b/>
          <w:sz w:val="40"/>
          <w:szCs w:val="40"/>
        </w:rPr>
        <w:t>Natif d’Hennezel, retiré à Rupt-sur-Moselle, cet enseignant de grande valeur, participa activement aux projets et publications de nombreuses associations culturelles auxquelles il était attaché (Société d’histoire de Remiremont, Saône lorraine). En collaboration, il réalisa et signa une belle brochure sur « Legras, maître verrier des Vosges », fruit de nombreuses recherches menées à Epinal, Saint-Denis et Paris, et prélude au grand livre sur le même Legras édité par Saône lorraine en 2003.</w:t>
      </w:r>
    </w:p>
    <w:p w:rsidR="00B217B8" w:rsidRPr="00FA637B" w:rsidRDefault="00B217B8" w:rsidP="00FA637B">
      <w:pPr>
        <w:jc w:val="both"/>
        <w:rPr>
          <w:b/>
          <w:sz w:val="40"/>
          <w:szCs w:val="40"/>
        </w:rPr>
      </w:pPr>
      <w:r>
        <w:rPr>
          <w:b/>
          <w:sz w:val="40"/>
          <w:szCs w:val="40"/>
        </w:rPr>
        <w:t>Chercheur, auteur, érudit, Henri Poirier fut un homme de rigueur et de discrétion. Sa disparition fut une perte pour le monde culturel vosgien.</w:t>
      </w:r>
    </w:p>
    <w:p w:rsidR="00B217B8" w:rsidRDefault="00B217B8" w:rsidP="005604EF">
      <w:pPr>
        <w:jc w:val="both"/>
        <w:rPr>
          <w:b/>
          <w:sz w:val="48"/>
          <w:szCs w:val="48"/>
        </w:rPr>
      </w:pPr>
      <w:r>
        <w:rPr>
          <w:b/>
          <w:sz w:val="48"/>
          <w:szCs w:val="48"/>
        </w:rPr>
        <w:t>Cette exposition n’aurait pu être réalisée sans le concours, sous forme d’aide, de prêts ou de dons de tableaux, ou de subventions de :</w:t>
      </w:r>
    </w:p>
    <w:p w:rsidR="00B217B8" w:rsidRDefault="00B217B8" w:rsidP="005604EF">
      <w:pPr>
        <w:jc w:val="both"/>
        <w:rPr>
          <w:b/>
          <w:sz w:val="48"/>
          <w:szCs w:val="48"/>
        </w:rPr>
      </w:pPr>
      <w:r>
        <w:rPr>
          <w:b/>
          <w:sz w:val="48"/>
          <w:szCs w:val="48"/>
        </w:rPr>
        <w:t>-la municipalité d’Hennezel</w:t>
      </w:r>
    </w:p>
    <w:p w:rsidR="00B217B8" w:rsidRDefault="00B217B8" w:rsidP="005604EF">
      <w:pPr>
        <w:jc w:val="both"/>
        <w:rPr>
          <w:b/>
          <w:sz w:val="48"/>
          <w:szCs w:val="48"/>
        </w:rPr>
      </w:pPr>
      <w:r>
        <w:rPr>
          <w:b/>
          <w:sz w:val="48"/>
          <w:szCs w:val="48"/>
        </w:rPr>
        <w:t>-du musée Maurice Noël de Saint-Dié des Vosges</w:t>
      </w:r>
    </w:p>
    <w:p w:rsidR="00B217B8" w:rsidRDefault="00B217B8" w:rsidP="005604EF">
      <w:pPr>
        <w:jc w:val="both"/>
        <w:rPr>
          <w:b/>
          <w:sz w:val="48"/>
          <w:szCs w:val="48"/>
        </w:rPr>
      </w:pPr>
      <w:r>
        <w:rPr>
          <w:b/>
          <w:sz w:val="48"/>
          <w:szCs w:val="48"/>
        </w:rPr>
        <w:t>-la Commune d’Affracourt, avec autorisation de Mademoiselle Malgras de Nancy</w:t>
      </w:r>
    </w:p>
    <w:p w:rsidR="00B217B8" w:rsidRDefault="00B217B8" w:rsidP="005604EF">
      <w:pPr>
        <w:jc w:val="both"/>
        <w:rPr>
          <w:b/>
          <w:sz w:val="48"/>
          <w:szCs w:val="48"/>
        </w:rPr>
      </w:pPr>
      <w:r>
        <w:rPr>
          <w:b/>
          <w:sz w:val="48"/>
          <w:szCs w:val="48"/>
        </w:rPr>
        <w:t>-Monsieur Gérard Monchablon et son épouse</w:t>
      </w:r>
    </w:p>
    <w:p w:rsidR="00B217B8" w:rsidRDefault="00B217B8" w:rsidP="005604EF">
      <w:pPr>
        <w:jc w:val="both"/>
        <w:rPr>
          <w:b/>
          <w:sz w:val="48"/>
          <w:szCs w:val="48"/>
        </w:rPr>
      </w:pPr>
      <w:r>
        <w:rPr>
          <w:b/>
          <w:sz w:val="48"/>
          <w:szCs w:val="48"/>
        </w:rPr>
        <w:t>-Monsieur Bernard Puton</w:t>
      </w:r>
    </w:p>
    <w:p w:rsidR="00B217B8" w:rsidRDefault="00B217B8" w:rsidP="005604EF">
      <w:pPr>
        <w:jc w:val="both"/>
        <w:rPr>
          <w:b/>
          <w:sz w:val="48"/>
          <w:szCs w:val="48"/>
        </w:rPr>
      </w:pPr>
      <w:r>
        <w:rPr>
          <w:b/>
          <w:sz w:val="48"/>
          <w:szCs w:val="48"/>
        </w:rPr>
        <w:t>-des bénévoles de l’association Saône lorraine- recherches et écrits : J.F. Michel (avec appui partiel sur les recherches d’Henri Poirier). Merci à tous, qui par leur générosité contribuent à faire connaître et apprécier le nom et le talent de Xavier-Alphonse Monchablon</w:t>
      </w:r>
    </w:p>
    <w:p w:rsidR="00B217B8" w:rsidRDefault="00B217B8" w:rsidP="004453B8">
      <w:pPr>
        <w:jc w:val="center"/>
        <w:rPr>
          <w:b/>
          <w:sz w:val="40"/>
          <w:szCs w:val="40"/>
        </w:rPr>
      </w:pPr>
      <w:r>
        <w:rPr>
          <w:b/>
          <w:sz w:val="40"/>
          <w:szCs w:val="40"/>
          <w:u w:val="single"/>
        </w:rPr>
        <w:t>LOUIS BUFFET</w:t>
      </w:r>
    </w:p>
    <w:p w:rsidR="00B217B8" w:rsidRDefault="00B217B8" w:rsidP="0050558E">
      <w:pPr>
        <w:jc w:val="center"/>
        <w:rPr>
          <w:b/>
          <w:sz w:val="40"/>
          <w:szCs w:val="40"/>
        </w:rPr>
      </w:pPr>
      <w:r>
        <w:rPr>
          <w:b/>
          <w:sz w:val="40"/>
          <w:szCs w:val="40"/>
        </w:rPr>
        <w:t>(Mirecourt 1818-Paris 1898)</w:t>
      </w:r>
    </w:p>
    <w:p w:rsidR="00B217B8" w:rsidRPr="0050558E" w:rsidRDefault="00B217B8" w:rsidP="0050558E">
      <w:pPr>
        <w:jc w:val="both"/>
        <w:rPr>
          <w:b/>
          <w:sz w:val="40"/>
          <w:szCs w:val="40"/>
        </w:rPr>
      </w:pPr>
      <w:r>
        <w:rPr>
          <w:b/>
          <w:sz w:val="40"/>
          <w:szCs w:val="40"/>
        </w:rPr>
        <w:t>Avocat, fils d’un ancien officier devenu maire de Mirecourt, il se lança rapidement dans la politique, tentant de faire prévaloir ses idées conservatrices, voire réactionnaires. Député à la constituante en avril 1848, il se rallia sans enthousiasme au Président Louis-Napoléon, dont il devint un éphémère ministre. Hostile au coup d’Etat du 2 décembre 1851, et brièvement emprisonné à cause de cela, il manifesta toujours son hostilité viscérale au IIe Empire et aux Bonaparte. Elu député de l’opposition en 1864, et réélu en 1869, il fut (brièvement toujours) ministre des finances dans le cabinet Emile Ollivier. Il démissionna par hostilité au dernier plébiscite de Napoléon III. Député à la constituante en 1871, président de l’assemblée (1873-1875), il fut ministre de l’intérieur et bras droit du président de la République Patrice de Mac-Mahon, qu’il seconda dans la présidence du conseil (vice-président du conseil de 1875 à février 1876) et dans sa politique « d’ordre moral ». Sévèrement battu aux élections législatives de 1876, il fut nommé sénateur inamovible, et s’effaça progressivement de la vie politique.</w:t>
      </w:r>
    </w:p>
    <w:p w:rsidR="00B217B8" w:rsidRDefault="00B217B8" w:rsidP="00BC0327">
      <w:pPr>
        <w:jc w:val="center"/>
        <w:rPr>
          <w:b/>
          <w:sz w:val="40"/>
          <w:szCs w:val="40"/>
          <w:u w:val="single"/>
        </w:rPr>
      </w:pPr>
      <w:r>
        <w:rPr>
          <w:b/>
          <w:sz w:val="40"/>
          <w:szCs w:val="40"/>
          <w:u w:val="single"/>
        </w:rPr>
        <w:t>LE TABLEAU DE LOUIS BUFFET PAR ALPHONSE MONCHABLON</w:t>
      </w:r>
    </w:p>
    <w:p w:rsidR="00B217B8" w:rsidRDefault="00B217B8" w:rsidP="00BC0327">
      <w:pPr>
        <w:jc w:val="center"/>
        <w:rPr>
          <w:b/>
          <w:i/>
          <w:sz w:val="40"/>
          <w:szCs w:val="40"/>
        </w:rPr>
      </w:pPr>
      <w:r>
        <w:rPr>
          <w:b/>
          <w:i/>
          <w:sz w:val="40"/>
          <w:szCs w:val="40"/>
        </w:rPr>
        <w:t>Musée de Versailles</w:t>
      </w:r>
    </w:p>
    <w:p w:rsidR="00B217B8" w:rsidRDefault="00B217B8" w:rsidP="00BC0327">
      <w:pPr>
        <w:jc w:val="both"/>
        <w:rPr>
          <w:b/>
          <w:sz w:val="40"/>
          <w:szCs w:val="40"/>
        </w:rPr>
      </w:pPr>
      <w:r>
        <w:rPr>
          <w:b/>
          <w:sz w:val="40"/>
          <w:szCs w:val="40"/>
        </w:rPr>
        <w:t>Ce tableau de 1887 a été peint au soir de la vie du sénateur inamovible. Assis sur un fauteuil de bureau, avec son noble visage faisant penser à celui de Richard Wagner, Louis Buffet pose de trois quarts, l’index derrière l’oreille, dans une attitude d’écoute et de réflexion. Ce portrait plein de vérité et de simplicité peut être considéré comme « du grand Monchablon ».</w:t>
      </w:r>
    </w:p>
    <w:p w:rsidR="00B217B8" w:rsidRDefault="00B217B8" w:rsidP="00BC0327">
      <w:pPr>
        <w:jc w:val="both"/>
        <w:rPr>
          <w:b/>
          <w:sz w:val="40"/>
          <w:szCs w:val="40"/>
        </w:rPr>
      </w:pPr>
      <w:r>
        <w:rPr>
          <w:b/>
          <w:sz w:val="40"/>
          <w:szCs w:val="40"/>
        </w:rPr>
        <w:t>Conservateur, naviguant entre le royalisme légitimiste et orléaniste, Louis Buffet fut un compatriote du peintre à tous les sens du terme. Les deux hommes étaient nés, à dix-sept ans d’intervalle, dans le même terroir (Mirecourt est à faible distance d’Avillers).</w:t>
      </w:r>
    </w:p>
    <w:p w:rsidR="00B217B8" w:rsidRDefault="00B217B8" w:rsidP="00DF1F73">
      <w:pPr>
        <w:jc w:val="both"/>
        <w:rPr>
          <w:b/>
          <w:sz w:val="40"/>
          <w:szCs w:val="40"/>
        </w:rPr>
      </w:pPr>
      <w:r>
        <w:rPr>
          <w:b/>
          <w:sz w:val="40"/>
          <w:szCs w:val="40"/>
        </w:rPr>
        <w:t>Alphonse Monchablon partageait-il les idées  de Louis Buffet ? On pourrait répondre par l’affirmative, mais aussi ajouter que la politique n’était pas son problème ni sa carrière. Il faut toutefois rappeler qu’il reçut beaucoup de commandes officielles sous la période « d’ordre moral » (1873-1876), donc certainement avec l’appui de Louis Buffet, « vice-président du conseil des ministres » et ami du peintre.</w:t>
      </w:r>
    </w:p>
    <w:p w:rsidR="00B217B8" w:rsidRDefault="00B217B8" w:rsidP="001540F8">
      <w:pPr>
        <w:jc w:val="center"/>
        <w:rPr>
          <w:b/>
          <w:sz w:val="40"/>
          <w:szCs w:val="40"/>
        </w:rPr>
      </w:pPr>
      <w:r w:rsidRPr="00DF1F73">
        <w:rPr>
          <w:b/>
          <w:sz w:val="40"/>
          <w:szCs w:val="40"/>
          <w:u w:val="single"/>
        </w:rPr>
        <w:t xml:space="preserve">FRANCOIS-THEODORE LEGRAS </w:t>
      </w:r>
      <w:r>
        <w:rPr>
          <w:b/>
          <w:sz w:val="40"/>
          <w:szCs w:val="40"/>
        </w:rPr>
        <w:t xml:space="preserve"> </w:t>
      </w:r>
    </w:p>
    <w:p w:rsidR="00B217B8" w:rsidRDefault="00B217B8" w:rsidP="001540F8">
      <w:pPr>
        <w:jc w:val="center"/>
        <w:rPr>
          <w:b/>
          <w:sz w:val="40"/>
          <w:szCs w:val="40"/>
        </w:rPr>
      </w:pPr>
      <w:r>
        <w:rPr>
          <w:b/>
          <w:sz w:val="40"/>
          <w:szCs w:val="40"/>
        </w:rPr>
        <w:t>(Claudon 1839 - Paris 1916)</w:t>
      </w:r>
    </w:p>
    <w:p w:rsidR="00B217B8" w:rsidRDefault="00B217B8" w:rsidP="0060085E">
      <w:pPr>
        <w:jc w:val="center"/>
        <w:rPr>
          <w:b/>
          <w:i/>
          <w:sz w:val="40"/>
          <w:szCs w:val="40"/>
        </w:rPr>
      </w:pPr>
      <w:r>
        <w:rPr>
          <w:b/>
          <w:i/>
          <w:sz w:val="40"/>
          <w:szCs w:val="40"/>
        </w:rPr>
        <w:t>Un vosgien célèbre dans le Parnasse des verriers d’art  et des industriels lorrains</w:t>
      </w:r>
    </w:p>
    <w:p w:rsidR="00B217B8" w:rsidRDefault="00B217B8" w:rsidP="00DF1F73">
      <w:pPr>
        <w:jc w:val="both"/>
        <w:rPr>
          <w:b/>
          <w:sz w:val="40"/>
          <w:szCs w:val="40"/>
        </w:rPr>
      </w:pPr>
      <w:r>
        <w:rPr>
          <w:b/>
          <w:sz w:val="40"/>
          <w:szCs w:val="40"/>
        </w:rPr>
        <w:t xml:space="preserve">Est-il besoin de présenter ou de rappeler les jalons de la carrière éblouissante de cet enfant du peuple devenu « l’Empereur » de St. Denis et du verre peint ou gravé, des bouteilles à sujet et des vases aux formes et couleurs si originales ? Saône lorraine a fait du musée d’Hennezel-Clairey le conservatoire de son nom et de ses œuvres . Henri Poirier d’abord, dans une brochure écrite    des recherches  très fouillées, un groupe de passionnés ensuite (J.F. et M.F. Michel, J. et D. Vitrat, N. Fouchet, B. Delemontey) dans une superbe publication aujourd’hui épuisée,  ont offert au public et aux amateurs un beau panorama de sa vie et de ses œuvres. Ce grand livre sur F.T. Legras va être prochainement refondu et réédité </w:t>
      </w:r>
      <w:r w:rsidRPr="001540F8">
        <w:rPr>
          <w:b/>
          <w:i/>
          <w:sz w:val="40"/>
          <w:szCs w:val="40"/>
        </w:rPr>
        <w:t>(souscription possible auprès du responsable de cette salle avec chèque à Saône lorraine à déposer)</w:t>
      </w:r>
      <w:r>
        <w:rPr>
          <w:b/>
          <w:sz w:val="40"/>
          <w:szCs w:val="40"/>
        </w:rPr>
        <w:t>. Si le  sérieux de ces recherches et  synthèses fait maintenant autorité, il faut déplorer que des publications dites sérieuses sur le verre lorrain font encore actuellement état du prénom erroné « d’Auguste » Legras.</w:t>
      </w:r>
    </w:p>
    <w:p w:rsidR="00B217B8" w:rsidRDefault="00B217B8" w:rsidP="00710859">
      <w:pPr>
        <w:jc w:val="center"/>
        <w:rPr>
          <w:b/>
          <w:sz w:val="40"/>
          <w:szCs w:val="40"/>
          <w:u w:val="single"/>
        </w:rPr>
      </w:pPr>
      <w:r>
        <w:rPr>
          <w:b/>
          <w:sz w:val="40"/>
          <w:szCs w:val="40"/>
          <w:u w:val="single"/>
        </w:rPr>
        <w:t>MONCHABLON ET LEGRAS</w:t>
      </w:r>
    </w:p>
    <w:p w:rsidR="00B217B8" w:rsidRDefault="00B217B8" w:rsidP="00710859">
      <w:pPr>
        <w:jc w:val="center"/>
        <w:rPr>
          <w:b/>
          <w:i/>
          <w:sz w:val="40"/>
          <w:szCs w:val="40"/>
        </w:rPr>
      </w:pPr>
      <w:r>
        <w:rPr>
          <w:b/>
          <w:i/>
          <w:sz w:val="40"/>
          <w:szCs w:val="40"/>
        </w:rPr>
        <w:t>Des talents vosgiens dans la capitale</w:t>
      </w:r>
    </w:p>
    <w:p w:rsidR="00B217B8" w:rsidRDefault="00B217B8" w:rsidP="00710859">
      <w:pPr>
        <w:jc w:val="center"/>
        <w:rPr>
          <w:b/>
          <w:i/>
          <w:sz w:val="40"/>
          <w:szCs w:val="40"/>
        </w:rPr>
      </w:pPr>
    </w:p>
    <w:p w:rsidR="00B217B8" w:rsidRDefault="00B217B8" w:rsidP="00710859">
      <w:pPr>
        <w:jc w:val="both"/>
        <w:rPr>
          <w:b/>
          <w:sz w:val="40"/>
          <w:szCs w:val="40"/>
        </w:rPr>
      </w:pPr>
      <w:r>
        <w:rPr>
          <w:b/>
          <w:sz w:val="40"/>
          <w:szCs w:val="40"/>
        </w:rPr>
        <w:t>Ce beau tableau date de 1892, année encore féconde pour la palette du portraitiste. Le maître de Saint-Denis a alors 53 ans, quatre de moins que le peintre. Avec ses favoris clairs et ses cheveux toujours foncés, l’industriel regarde avec fierté et bonhomie son vis-à vis : tout respire le notable satisfait de sa réussite, le « self-made-men » de la IIIe République parvenu, à la force du poignet et du travail, à l’âge serein et mur.</w:t>
      </w:r>
    </w:p>
    <w:p w:rsidR="00B217B8" w:rsidRDefault="00B217B8" w:rsidP="00710859">
      <w:pPr>
        <w:jc w:val="both"/>
        <w:rPr>
          <w:b/>
          <w:sz w:val="40"/>
          <w:szCs w:val="40"/>
        </w:rPr>
      </w:pPr>
      <w:r>
        <w:rPr>
          <w:b/>
          <w:sz w:val="40"/>
          <w:szCs w:val="40"/>
        </w:rPr>
        <w:t xml:space="preserve">On peut imaginer que François-Théodore vint poser dans l’atelier de Xavier-Alphonse, rue Copernic. Mais il faut surtout penser que les deux hommes devaient souvent se retrouver dans les réunions et les banquets de l’association des Vosgiens de Paris, présidée alors par Paul Rodier, le maître de forges légitimiste de la Hutte. La Grande Catherine, La Hutte, le pays de Mirecourt, les réseaux d’amis et de familles : les conversations devant et derrière le chevalet ne devaient pas manquer…  </w:t>
      </w:r>
    </w:p>
    <w:p w:rsidR="00B217B8" w:rsidRDefault="00B217B8" w:rsidP="00710859">
      <w:pPr>
        <w:jc w:val="both"/>
        <w:rPr>
          <w:b/>
          <w:sz w:val="40"/>
          <w:szCs w:val="40"/>
        </w:rPr>
      </w:pPr>
    </w:p>
    <w:p w:rsidR="00B217B8" w:rsidRDefault="00B217B8" w:rsidP="00AD69AD">
      <w:pPr>
        <w:jc w:val="center"/>
        <w:rPr>
          <w:b/>
          <w:sz w:val="40"/>
          <w:szCs w:val="40"/>
        </w:rPr>
      </w:pPr>
      <w:r>
        <w:rPr>
          <w:b/>
          <w:sz w:val="40"/>
          <w:szCs w:val="40"/>
          <w:u w:val="single"/>
        </w:rPr>
        <w:t>LIANE DE POUGY</w:t>
      </w:r>
      <w:r>
        <w:rPr>
          <w:b/>
          <w:sz w:val="40"/>
          <w:szCs w:val="40"/>
        </w:rPr>
        <w:t xml:space="preserve"> </w:t>
      </w:r>
    </w:p>
    <w:p w:rsidR="00B217B8" w:rsidRDefault="00B217B8" w:rsidP="00AD69AD">
      <w:pPr>
        <w:jc w:val="center"/>
        <w:rPr>
          <w:b/>
          <w:sz w:val="40"/>
          <w:szCs w:val="40"/>
        </w:rPr>
      </w:pPr>
      <w:r>
        <w:rPr>
          <w:b/>
          <w:sz w:val="40"/>
          <w:szCs w:val="40"/>
        </w:rPr>
        <w:t>(La Flèche 1869-Lausanne 1950)</w:t>
      </w:r>
    </w:p>
    <w:p w:rsidR="00B217B8" w:rsidRDefault="00B217B8" w:rsidP="00AD69AD">
      <w:pPr>
        <w:jc w:val="center"/>
        <w:rPr>
          <w:b/>
          <w:i/>
          <w:sz w:val="40"/>
          <w:szCs w:val="40"/>
        </w:rPr>
      </w:pPr>
      <w:r>
        <w:rPr>
          <w:b/>
          <w:i/>
          <w:sz w:val="40"/>
          <w:szCs w:val="40"/>
        </w:rPr>
        <w:t>La deuxième Eve lavallière</w:t>
      </w:r>
    </w:p>
    <w:p w:rsidR="00B217B8" w:rsidRDefault="00B217B8" w:rsidP="00A620A4">
      <w:pPr>
        <w:jc w:val="both"/>
        <w:rPr>
          <w:b/>
          <w:sz w:val="40"/>
          <w:szCs w:val="40"/>
        </w:rPr>
      </w:pPr>
      <w:r>
        <w:rPr>
          <w:b/>
          <w:sz w:val="40"/>
          <w:szCs w:val="40"/>
        </w:rPr>
        <w:t xml:space="preserve">A la fois danseuse, actrice, auteur, mais surtout courtisane, Anne-Marie Chassaigne prit le pseudonyme de Liane de Pougy à l’aube de ses 20 ans. </w:t>
      </w:r>
    </w:p>
    <w:p w:rsidR="00B217B8" w:rsidRPr="00A620A4" w:rsidRDefault="00B217B8" w:rsidP="00A620A4">
      <w:pPr>
        <w:jc w:val="both"/>
        <w:rPr>
          <w:b/>
          <w:sz w:val="40"/>
          <w:szCs w:val="40"/>
        </w:rPr>
      </w:pPr>
      <w:r>
        <w:rPr>
          <w:b/>
          <w:sz w:val="40"/>
          <w:szCs w:val="40"/>
        </w:rPr>
        <w:t>Après une éducation religieuse stricte, elle épousa J.A.H .Pourpe, lieutenant de vaisseau, qui se révéla un mari violent : le mariage  finit par un divorce. Collectionnant alors les amants des deux sexes, elle fut engagée aux Folies Bergères, et monta épisodiquement sur les planches. Sa rivalité avec la belle Otéro défraya les chroniques, de même que sa liaison amoureuse avec l’écrivain Natalie Barney, qui avait fait l’apologie du saphisme. Elle épousa finalement le prince roumain Ghika, mais le couple connut un destin orageux et des relations difficiles. Devenue veuve en 1945, la « princesse Ghika » se convertit à une vie d’austérité, entra dans le Tiers-Ordre de Saint-Dominique, et finit sa vie dans la prière à Lausanne. La similitude avec la vie d’Eve Lavallière (1866-1929) est frappante : une courtisane scandaleuse devenue  ange repentant…</w:t>
      </w:r>
    </w:p>
    <w:p w:rsidR="00B217B8" w:rsidRDefault="00B217B8" w:rsidP="00163D54">
      <w:pPr>
        <w:jc w:val="center"/>
        <w:rPr>
          <w:b/>
          <w:sz w:val="40"/>
          <w:szCs w:val="40"/>
          <w:u w:val="single"/>
        </w:rPr>
      </w:pPr>
      <w:r>
        <w:rPr>
          <w:b/>
          <w:sz w:val="40"/>
          <w:szCs w:val="40"/>
          <w:u w:val="single"/>
        </w:rPr>
        <w:t>LIANE DE POUGY SUR LA SCENE</w:t>
      </w:r>
    </w:p>
    <w:p w:rsidR="00B217B8" w:rsidRDefault="00B217B8" w:rsidP="00163D54">
      <w:pPr>
        <w:jc w:val="center"/>
        <w:rPr>
          <w:b/>
          <w:i/>
          <w:sz w:val="40"/>
          <w:szCs w:val="40"/>
        </w:rPr>
      </w:pPr>
      <w:r>
        <w:rPr>
          <w:b/>
          <w:i/>
          <w:sz w:val="40"/>
          <w:szCs w:val="40"/>
        </w:rPr>
        <w:t>Alphonse Monchablon « à son ami Pougy »</w:t>
      </w:r>
    </w:p>
    <w:p w:rsidR="00B217B8" w:rsidRDefault="00B217B8" w:rsidP="00163D54">
      <w:pPr>
        <w:jc w:val="center"/>
        <w:rPr>
          <w:b/>
          <w:i/>
          <w:sz w:val="40"/>
          <w:szCs w:val="40"/>
        </w:rPr>
      </w:pPr>
      <w:r>
        <w:rPr>
          <w:b/>
          <w:i/>
          <w:sz w:val="40"/>
          <w:szCs w:val="40"/>
        </w:rPr>
        <w:t>Qui, quoi, pourquoi, comment ?</w:t>
      </w:r>
    </w:p>
    <w:p w:rsidR="00B217B8" w:rsidRDefault="00B217B8" w:rsidP="00163D54">
      <w:pPr>
        <w:jc w:val="center"/>
        <w:rPr>
          <w:b/>
          <w:i/>
          <w:sz w:val="40"/>
          <w:szCs w:val="40"/>
        </w:rPr>
      </w:pPr>
    </w:p>
    <w:p w:rsidR="00B217B8" w:rsidRPr="005433C2" w:rsidRDefault="00B217B8" w:rsidP="005433C2">
      <w:pPr>
        <w:jc w:val="both"/>
        <w:rPr>
          <w:b/>
          <w:sz w:val="40"/>
          <w:szCs w:val="40"/>
        </w:rPr>
      </w:pPr>
      <w:r>
        <w:rPr>
          <w:b/>
          <w:sz w:val="40"/>
          <w:szCs w:val="40"/>
        </w:rPr>
        <w:t>Par cette énigmatique dédicace « à son ami  Pougy », Xavier-Alphonse veut sans aucun doute faire de cette (relativement) petite toile de 1891, une allusion, un souvenir. A cette époque, Liane a 22 ans et laisse quelquefois les Folies Bergères pour monter sur scène et jouer un rôle. Sur le tableau, elle n’est pas cette femme couronnée, mais elle joue un rôle masculin, couchée au côté de cette reine de tragi-comédie, dans un costume Renaissance de page. Ainsi donc, par un clin d’œil complice, Monchablon voulut immortaliser un moment marquant l’ayant impliqué de même que son « ami » au féminin. Pourquoi cette peinture insolite ? A force de questions, on peut même se demander si le peintre n’entretenait avec Liane de Pougy que des relations « d’amitié » ou si, à l’instar d’Henri Meilhac (ou de certains peintres qu’elle eus pour amants épisodiques), « il ne courtisa pas la courtisane ». Officiellement, le peintre semblait bon époux et bon père de famille.</w:t>
      </w:r>
    </w:p>
    <w:p w:rsidR="00B217B8" w:rsidRPr="00991192" w:rsidRDefault="00B217B8" w:rsidP="005604EF">
      <w:pPr>
        <w:jc w:val="both"/>
        <w:rPr>
          <w:b/>
          <w:sz w:val="28"/>
          <w:szCs w:val="28"/>
        </w:rPr>
      </w:pPr>
    </w:p>
    <w:p w:rsidR="00B217B8" w:rsidRDefault="00B217B8" w:rsidP="00496427">
      <w:pPr>
        <w:jc w:val="center"/>
        <w:rPr>
          <w:b/>
          <w:sz w:val="40"/>
          <w:szCs w:val="40"/>
        </w:rPr>
      </w:pPr>
      <w:r w:rsidRPr="00496427">
        <w:rPr>
          <w:b/>
          <w:sz w:val="40"/>
          <w:szCs w:val="40"/>
          <w:u w:val="single"/>
        </w:rPr>
        <w:t>PIERRE SAVORGNAN DE BRAZZA</w:t>
      </w:r>
    </w:p>
    <w:p w:rsidR="00B217B8" w:rsidRDefault="00B217B8" w:rsidP="009F48D2">
      <w:pPr>
        <w:jc w:val="center"/>
        <w:rPr>
          <w:b/>
          <w:sz w:val="40"/>
          <w:szCs w:val="40"/>
        </w:rPr>
      </w:pPr>
      <w:r>
        <w:rPr>
          <w:b/>
          <w:sz w:val="40"/>
          <w:szCs w:val="40"/>
        </w:rPr>
        <w:t>(Rome, 1852 – Dakar, 1905)</w:t>
      </w:r>
    </w:p>
    <w:p w:rsidR="00B217B8" w:rsidRPr="009F48D2" w:rsidRDefault="00B217B8" w:rsidP="009F48D2">
      <w:pPr>
        <w:jc w:val="center"/>
        <w:rPr>
          <w:b/>
          <w:sz w:val="40"/>
          <w:szCs w:val="40"/>
        </w:rPr>
      </w:pPr>
      <w:r>
        <w:rPr>
          <w:b/>
          <w:i/>
          <w:sz w:val="40"/>
          <w:szCs w:val="40"/>
        </w:rPr>
        <w:t>Explorateur pacifique et altruiste</w:t>
      </w:r>
    </w:p>
    <w:p w:rsidR="00B217B8" w:rsidRDefault="00B217B8" w:rsidP="00B26098">
      <w:pPr>
        <w:jc w:val="both"/>
        <w:rPr>
          <w:b/>
          <w:sz w:val="40"/>
          <w:szCs w:val="40"/>
        </w:rPr>
      </w:pPr>
      <w:r>
        <w:rPr>
          <w:b/>
          <w:sz w:val="40"/>
          <w:szCs w:val="40"/>
        </w:rPr>
        <w:t>Issu d’une famille  italienne, Pietro-Paolo Savorgnan di Brazza fit de brillantes études en France et sortit enseigne de vaisseau à 17 ans. Naturalisé français après 1870, ses liens d’amitié avec Jules Ferry lui valurent d’être aidé par le gouvernement dans ses missions d’exploration en Afrique, et particulièrement aux sources du Congo. Faisant preuve de souplesse et d’humanité, il s’entendit avec les populations locales et leurs rois. Son action fut aussi motivée par la volonté de freiner les ardeurs du colonisateur belge. Nommé commissaire général du Congo français, il s’établit dans le poste de Nkama qui devait s’appeler plus tard Brazzaville. Ayant rencontré bien des difficultés et essuyé bien des critiques, celui qui fut le héros d’outre-mer pour les uns  ou le « moins mauvais des colonisateurs » pour les autres, fut inhumé au cimetière des Brus à Alger. En 2006, sa dépouille fut solennellement transférée au cimetière de Brazzaville, où un grand monument funéraire lui fut alors élevé.</w:t>
      </w:r>
    </w:p>
    <w:p w:rsidR="00B217B8" w:rsidRDefault="00B217B8" w:rsidP="00824205">
      <w:pPr>
        <w:jc w:val="center"/>
        <w:rPr>
          <w:b/>
          <w:sz w:val="40"/>
          <w:szCs w:val="40"/>
          <w:u w:val="single"/>
        </w:rPr>
      </w:pPr>
      <w:r>
        <w:rPr>
          <w:b/>
          <w:sz w:val="40"/>
          <w:szCs w:val="40"/>
          <w:u w:val="single"/>
        </w:rPr>
        <w:t>UN PORTRAIT, MAIS SURTOUT UN TABLEAU D’HISTOIRE</w:t>
      </w:r>
    </w:p>
    <w:p w:rsidR="00B217B8" w:rsidRDefault="00B217B8" w:rsidP="00824205">
      <w:pPr>
        <w:jc w:val="center"/>
        <w:rPr>
          <w:b/>
          <w:sz w:val="40"/>
          <w:szCs w:val="40"/>
          <w:u w:val="single"/>
        </w:rPr>
      </w:pPr>
    </w:p>
    <w:p w:rsidR="00B217B8" w:rsidRPr="00824205" w:rsidRDefault="00B217B8" w:rsidP="00824205">
      <w:pPr>
        <w:jc w:val="both"/>
        <w:rPr>
          <w:b/>
          <w:sz w:val="40"/>
          <w:szCs w:val="40"/>
        </w:rPr>
      </w:pPr>
      <w:r>
        <w:rPr>
          <w:b/>
          <w:sz w:val="40"/>
          <w:szCs w:val="40"/>
        </w:rPr>
        <w:t>Ce tableau signé de 1886 pose l’éternel problème : Monchablon a-t-il fait un portrait « sur le vif », ou s’est-il simplement inspiré d’une des nombreuses photos (ou gravures) ayant pour sujet l’explorateur ? Assis dans un jardin, Brazza apparaît comme un personnage de la grande histoire. Caressant son chien d’une main, désignant des cartes du Congo de l’autre, il est en tenue d’officier de marine, avec ses boutons dorés et sa légion d’honneur : l’officier romain pose pour la postérité, par photo interposée ou non. C’est l’époque où il est commissaire général, en pleine renommée. Son visage s’inscrit sur des boites de plumes métalliques ou de biscuits, ses récits font rêver les enfants. Comme pour son Victor Hugo à Guernesey, le peintre a la volonté d’écrire et d’éterniser une page d’histoire. C’est anticiper une future grande fresque représentant les héros de la France : Savorgnan de Brazza dialoguant avec Faidherbe ou Marchand, entre autres…En fait, cette fresque ne fut jamais peinte, Monchablon devint presqu’exclusivement l’homme des portraits.</w:t>
      </w:r>
    </w:p>
    <w:p w:rsidR="00B217B8" w:rsidRDefault="00B217B8" w:rsidP="00E01C08">
      <w:pPr>
        <w:jc w:val="center"/>
        <w:rPr>
          <w:b/>
          <w:sz w:val="40"/>
          <w:szCs w:val="40"/>
        </w:rPr>
      </w:pPr>
      <w:r>
        <w:rPr>
          <w:b/>
          <w:sz w:val="40"/>
          <w:szCs w:val="40"/>
          <w:u w:val="single"/>
        </w:rPr>
        <w:t>ERNEST-EUGENE HIOLLE</w:t>
      </w:r>
    </w:p>
    <w:p w:rsidR="00B217B8" w:rsidRDefault="00B217B8" w:rsidP="00E01C08">
      <w:pPr>
        <w:jc w:val="center"/>
        <w:rPr>
          <w:b/>
          <w:sz w:val="40"/>
          <w:szCs w:val="40"/>
        </w:rPr>
      </w:pPr>
      <w:r>
        <w:rPr>
          <w:b/>
          <w:sz w:val="40"/>
          <w:szCs w:val="40"/>
        </w:rPr>
        <w:t>(Paris, 1834-Bois-le-Roi 1886)</w:t>
      </w:r>
    </w:p>
    <w:p w:rsidR="00B217B8" w:rsidRDefault="00B217B8" w:rsidP="00E01C08">
      <w:pPr>
        <w:jc w:val="both"/>
        <w:rPr>
          <w:b/>
          <w:sz w:val="40"/>
          <w:szCs w:val="40"/>
        </w:rPr>
      </w:pPr>
      <w:r>
        <w:rPr>
          <w:b/>
          <w:sz w:val="40"/>
          <w:szCs w:val="40"/>
        </w:rPr>
        <w:t xml:space="preserve">Passionné par la sculpture dès son plus jeune âge, il entra à l’Ecole des Beaux Arts où il  suivit les cours de Grandfils et de Jouffroy. Maitrisant parfaitement l’académisme classique, il fut reçu prix de Rome en 1862, puis, rentré en France, collectionna les médailles et les prix (médaille d’honneur à l’Exposition Universelle de 1878). Il participa à la décoration sculptée de l’Opéra Garnier, du Louvre et de bien d’autres édifices de la fin du règne de Napoléon III ou du début de la IIIe République. Mais il excella surtout dans des statues uniques de très belle facture : </w:t>
      </w:r>
      <w:r>
        <w:rPr>
          <w:b/>
          <w:i/>
          <w:sz w:val="40"/>
          <w:szCs w:val="40"/>
        </w:rPr>
        <w:t>«L’Amérique du nord »,</w:t>
      </w:r>
      <w:r>
        <w:rPr>
          <w:b/>
          <w:sz w:val="40"/>
          <w:szCs w:val="40"/>
        </w:rPr>
        <w:t xml:space="preserve"> qui trône devant le musée d’Orsay, </w:t>
      </w:r>
      <w:r>
        <w:rPr>
          <w:b/>
          <w:i/>
          <w:sz w:val="40"/>
          <w:szCs w:val="40"/>
        </w:rPr>
        <w:t xml:space="preserve">« Arion assis sur un dauphin » </w:t>
      </w:r>
      <w:r>
        <w:rPr>
          <w:b/>
          <w:sz w:val="40"/>
          <w:szCs w:val="40"/>
        </w:rPr>
        <w:t xml:space="preserve">(Louvre), </w:t>
      </w:r>
      <w:r>
        <w:rPr>
          <w:b/>
          <w:i/>
          <w:sz w:val="40"/>
          <w:szCs w:val="40"/>
        </w:rPr>
        <w:t xml:space="preserve">« Saint-Jean de Matha ». </w:t>
      </w:r>
      <w:r>
        <w:rPr>
          <w:b/>
          <w:sz w:val="40"/>
          <w:szCs w:val="40"/>
        </w:rPr>
        <w:t>Beaucoup de ses œuvres ornent les places ou les musées des villes du nord, notamment Valenciennes</w:t>
      </w:r>
      <w:r>
        <w:rPr>
          <w:b/>
          <w:i/>
          <w:sz w:val="40"/>
          <w:szCs w:val="40"/>
        </w:rPr>
        <w:t xml:space="preserve"> (« Fontaine Watteau », « Madame Hiolle en Sabine » </w:t>
      </w:r>
      <w:r>
        <w:rPr>
          <w:b/>
          <w:sz w:val="40"/>
          <w:szCs w:val="40"/>
        </w:rPr>
        <w:t>etc.</w:t>
      </w:r>
      <w:r>
        <w:rPr>
          <w:b/>
          <w:i/>
          <w:sz w:val="40"/>
          <w:szCs w:val="40"/>
        </w:rPr>
        <w:t>)</w:t>
      </w:r>
      <w:r>
        <w:rPr>
          <w:b/>
          <w:sz w:val="40"/>
          <w:szCs w:val="40"/>
        </w:rPr>
        <w:t>. Le musée des Beaux Arts de Rouen conserve une grande et belle statue de Nicolas Poussin.</w:t>
      </w:r>
    </w:p>
    <w:p w:rsidR="00B217B8" w:rsidRDefault="00B217B8" w:rsidP="00E01C08">
      <w:pPr>
        <w:jc w:val="both"/>
        <w:rPr>
          <w:b/>
          <w:sz w:val="40"/>
          <w:szCs w:val="40"/>
        </w:rPr>
      </w:pPr>
      <w:r>
        <w:rPr>
          <w:b/>
          <w:sz w:val="40"/>
          <w:szCs w:val="40"/>
        </w:rPr>
        <w:t>L’art de Hiolle est très marqué par l’académisme (pouvait-il en être autrement ?), mais il l’a sublimé avec force et beaucoup de talent.</w:t>
      </w:r>
    </w:p>
    <w:p w:rsidR="00B217B8" w:rsidRDefault="00B217B8" w:rsidP="00CB793B">
      <w:pPr>
        <w:jc w:val="center"/>
        <w:rPr>
          <w:b/>
          <w:sz w:val="40"/>
          <w:szCs w:val="40"/>
          <w:u w:val="single"/>
        </w:rPr>
      </w:pPr>
      <w:r>
        <w:rPr>
          <w:b/>
          <w:sz w:val="40"/>
          <w:szCs w:val="40"/>
          <w:u w:val="single"/>
        </w:rPr>
        <w:t>HIOLLE ET MONCHABLON : UNE AMITIE NOUEE A LA VILLA MEDICIS</w:t>
      </w:r>
    </w:p>
    <w:p w:rsidR="00B217B8" w:rsidRDefault="00B217B8" w:rsidP="00CB793B">
      <w:pPr>
        <w:jc w:val="center"/>
        <w:rPr>
          <w:b/>
          <w:sz w:val="40"/>
          <w:szCs w:val="40"/>
          <w:u w:val="single"/>
        </w:rPr>
      </w:pPr>
    </w:p>
    <w:p w:rsidR="00B217B8" w:rsidRDefault="00B217B8" w:rsidP="005544CC">
      <w:pPr>
        <w:jc w:val="both"/>
        <w:rPr>
          <w:b/>
          <w:sz w:val="40"/>
          <w:szCs w:val="40"/>
        </w:rPr>
      </w:pPr>
      <w:r>
        <w:rPr>
          <w:b/>
          <w:sz w:val="40"/>
          <w:szCs w:val="40"/>
        </w:rPr>
        <w:t>Il s’agit là d’un des premiers grands portraits réalisés par Alphonse Monchablon à Rome entre 1863 et 1868. Lorsqu’il arrive à Rome à l’automne 1863 avec une nouvelle charrette de pensionnaires, il fait la connaissance d’Eugène Hiolle, qui l’a précédé d’un an dans la ville éternelle. Le peintre se lie avec le sculpteur dont il fait un premier portrait conservé à la Villa Médicis, conjointement avec ceux de plusieurs de ses congénères, le graveur Huot, l’architecte François-Wilbrod Chabrol, ou encore le compositeur Bourgault-Ducoudray. Un deuxième portrait du sculpteur, celui que nous voyons ici, et vraisemblablement exécuté au même moment par l’artiste, est conservé au musée des Beaux Arts de Valenciennes.</w:t>
      </w:r>
    </w:p>
    <w:p w:rsidR="00B217B8" w:rsidRPr="005544CC" w:rsidRDefault="00B217B8" w:rsidP="005544CC">
      <w:pPr>
        <w:jc w:val="both"/>
        <w:rPr>
          <w:b/>
          <w:sz w:val="40"/>
          <w:szCs w:val="40"/>
        </w:rPr>
      </w:pPr>
      <w:r>
        <w:rPr>
          <w:b/>
          <w:sz w:val="40"/>
          <w:szCs w:val="40"/>
        </w:rPr>
        <w:t>Modifiant son mode de composition frontal habituel, Monchablon a représenté le sculpteur à mi-corps drapé dans un large manteau, la tête inspirée marquée par son physique si caractéristique, avec ses longues moustaches et sa chevelure foisonnante.</w:t>
      </w:r>
    </w:p>
    <w:p w:rsidR="00B217B8" w:rsidRPr="00E01C08" w:rsidRDefault="00B217B8" w:rsidP="00E01C08">
      <w:pPr>
        <w:rPr>
          <w:b/>
          <w:sz w:val="40"/>
          <w:szCs w:val="40"/>
        </w:rPr>
      </w:pPr>
    </w:p>
    <w:p w:rsidR="00B217B8" w:rsidRDefault="00B217B8" w:rsidP="007C7F3F">
      <w:pPr>
        <w:jc w:val="center"/>
        <w:rPr>
          <w:b/>
          <w:sz w:val="40"/>
          <w:szCs w:val="40"/>
          <w:u w:val="single"/>
        </w:rPr>
      </w:pPr>
      <w:r>
        <w:rPr>
          <w:b/>
          <w:sz w:val="40"/>
          <w:szCs w:val="40"/>
          <w:u w:val="single"/>
        </w:rPr>
        <w:t>QUAND LES DEUX PEINTRES MOCHABLON COLLABORENT AU « LIVRE D’OR DE LA LORRAINE</w:t>
      </w:r>
    </w:p>
    <w:p w:rsidR="00B217B8" w:rsidRDefault="00B217B8" w:rsidP="007C7F3F">
      <w:pPr>
        <w:jc w:val="center"/>
        <w:rPr>
          <w:b/>
          <w:sz w:val="40"/>
          <w:szCs w:val="40"/>
          <w:u w:val="single"/>
        </w:rPr>
      </w:pPr>
      <w:r>
        <w:rPr>
          <w:b/>
          <w:sz w:val="40"/>
          <w:szCs w:val="40"/>
          <w:u w:val="single"/>
        </w:rPr>
        <w:t>OFFERT AU TSAR ALEXANDRE III (1893)</w:t>
      </w:r>
    </w:p>
    <w:p w:rsidR="00B217B8" w:rsidRPr="007C7F3F" w:rsidRDefault="00B217B8" w:rsidP="007C7F3F">
      <w:pPr>
        <w:jc w:val="both"/>
        <w:rPr>
          <w:b/>
          <w:sz w:val="40"/>
          <w:szCs w:val="40"/>
        </w:rPr>
      </w:pPr>
      <w:r>
        <w:rPr>
          <w:b/>
          <w:sz w:val="40"/>
          <w:szCs w:val="40"/>
        </w:rPr>
        <w:t>Les deux hommes, l’un, barrois par son père (Cousances-les-Forges), né et installé à Châtillon-sur-Saône (1855-1904), l’autre originaire du pays de Mirecourt et installé à Paris (1835-1907) étaient d’authentiques lorrains, l’un paysagiste, l’autre portraitiste et peintre d’histoire. Ils ne devaient certainement pas s’ignorer, même si le soleil de l’un devait de temps en temps faire de l’ombre à l’autre (la légion d’honneur attribuée au paysagiste trois ans avant le portraitiste etc.). Cette homonymie sans parenté pouvait et peut paraître cocasse.. En 1893, toutefois, les deux talents furent  mis à contribution dans le « Livre d’or de la Lorraine » offert à Alexandre III en l’honneur de l’alliance franco-russe : tous les artistes et illustrateurs du moment apportèrent une œuvre ou un souvenir graphique célébrant la Lorraine, de Prouvé à Martin. Xavier-Alphonse fit une allégorie sur l’alliance, et Jan un dessin préparatoire sur un paysan de pays de Châtillon : il n’y eut donc pas de jaloux.. Ce magifique livre relié est actuellement au musée de l’Ermitage à Saint-Petersbourg.</w:t>
      </w:r>
    </w:p>
    <w:p w:rsidR="00B217B8" w:rsidRDefault="00B217B8" w:rsidP="00132BB7">
      <w:pPr>
        <w:jc w:val="center"/>
        <w:rPr>
          <w:b/>
          <w:sz w:val="40"/>
          <w:szCs w:val="40"/>
          <w:u w:val="single"/>
        </w:rPr>
      </w:pPr>
      <w:r>
        <w:rPr>
          <w:b/>
          <w:sz w:val="40"/>
          <w:szCs w:val="40"/>
          <w:u w:val="single"/>
        </w:rPr>
        <w:t>MONCHABLON ET LE COUVENT DOMINICAIN D’ETREPAGNY</w:t>
      </w:r>
    </w:p>
    <w:p w:rsidR="00B217B8" w:rsidRDefault="00B217B8" w:rsidP="00132BB7">
      <w:pPr>
        <w:jc w:val="center"/>
        <w:rPr>
          <w:b/>
          <w:sz w:val="40"/>
          <w:szCs w:val="40"/>
          <w:u w:val="single"/>
        </w:rPr>
      </w:pPr>
    </w:p>
    <w:p w:rsidR="00B217B8" w:rsidRPr="009471A5" w:rsidRDefault="00B217B8" w:rsidP="009471A5">
      <w:pPr>
        <w:jc w:val="both"/>
        <w:rPr>
          <w:b/>
          <w:sz w:val="40"/>
          <w:szCs w:val="40"/>
        </w:rPr>
      </w:pPr>
      <w:r w:rsidRPr="009471A5">
        <w:rPr>
          <w:b/>
          <w:sz w:val="40"/>
          <w:szCs w:val="40"/>
        </w:rPr>
        <w:t>Ce portrait du Père Balme</w:t>
      </w:r>
      <w:r>
        <w:rPr>
          <w:b/>
          <w:sz w:val="40"/>
          <w:szCs w:val="40"/>
        </w:rPr>
        <w:t>, peint peu de temps avant qu’il ne s’éteigne dans cette retraite d’Etrepagny (Eure), respire la sérénité, la profondeur spirituelle, et sans doute la foi que le peintre devait partager avec son modèle. Xavier-Alphonse n’était pas un étranger  dans ce couvent de dominicaines. En 1894, il avait reçu de la supérieure de cette maison la commande d’une grande toile intitulée « Venite ad me omnes » devant décorer l’abside de la chapelle. Quelques temps après, il réalisait le portrait du dominicain pensionnaire. On peut discerner certaines influences nordiques dans la composition et le traitement du personnage, qui fait penser à certains abbés flamands peints au XVe ou XVIe siècle. Le couvent d’Etrepagny, dont la fondation et les bâtiments remontent au XIXe siècle, a été récemment  vendu et« laïcisé », et doit devenir le siège d’une communauté de communes. Tout le mobilier a été vendu aux enchères, et cette toile, rachetée par Mr. Gérard Monchablon à la salle des ventes de Versailles, a été donnée à l’association Saône lorraine, qui l’a partiellement restaurée (2010).</w:t>
      </w:r>
    </w:p>
    <w:p w:rsidR="00B217B8" w:rsidRDefault="00B217B8" w:rsidP="0090672C">
      <w:pPr>
        <w:jc w:val="center"/>
        <w:rPr>
          <w:b/>
          <w:sz w:val="40"/>
          <w:szCs w:val="40"/>
          <w:u w:val="single"/>
        </w:rPr>
      </w:pPr>
      <w:r>
        <w:rPr>
          <w:b/>
          <w:sz w:val="40"/>
          <w:szCs w:val="40"/>
          <w:u w:val="single"/>
        </w:rPr>
        <w:t>ALBERT ET CORINNE MALGRAS</w:t>
      </w:r>
    </w:p>
    <w:p w:rsidR="00B217B8" w:rsidRDefault="00B217B8" w:rsidP="0090672C">
      <w:pPr>
        <w:jc w:val="both"/>
        <w:rPr>
          <w:b/>
          <w:sz w:val="40"/>
          <w:szCs w:val="40"/>
        </w:rPr>
      </w:pPr>
      <w:r w:rsidRPr="00323F23">
        <w:rPr>
          <w:b/>
          <w:sz w:val="40"/>
          <w:szCs w:val="40"/>
          <w:u w:val="single"/>
        </w:rPr>
        <w:t>Albert</w:t>
      </w:r>
      <w:r>
        <w:rPr>
          <w:b/>
          <w:sz w:val="40"/>
          <w:szCs w:val="40"/>
        </w:rPr>
        <w:t xml:space="preserve"> : né en 1839, il est fils de Marin Malgras, inspecteur d’académie (1800-1869) et de Marceline Antoinette Puton (fille du baron Puton), homme politique, et bienfaiteur. Devenu procureur de la République, il vit à Affracourt, près d’Haroué, et devient un maire estimé de cette commune. Il épouse en 1868 à Saint-Maurice Corinne de Mirbeck et meurt au début du XXe siècle. Ce portrait, qui orne les murs de la mairie d’Affracourt, nous a été aimablement prêté par le maire de cette commune, avec l’autorisation du conseil municipal ainsi que de la dernière descendante de la famille, Melle Geneviève Malgras, qui l’avait offert à la mairie d’Affracourt. </w:t>
      </w:r>
      <w:r w:rsidRPr="00323F23">
        <w:rPr>
          <w:b/>
          <w:sz w:val="40"/>
          <w:szCs w:val="40"/>
          <w:u w:val="single"/>
        </w:rPr>
        <w:t>Corinne</w:t>
      </w:r>
      <w:r>
        <w:rPr>
          <w:b/>
          <w:sz w:val="40"/>
          <w:szCs w:val="40"/>
        </w:rPr>
        <w:t xml:space="preserve"> (1842-1921) : née Mirbeck, elle est l’arrière petite-fille du peintre Nicolas de Mirbeck, qui réalisa des tableaux et tableautins sous le règne de Stanislas. Née près de Montevidéo où son père Apollon de Mirbeck exerça la médecine et l’enseigna, et d’Anne-Marie Carrière, elle était « aussi belle qu’une créole » et très typée. Ce tableau de Monchablon reflète toute sa grâce. Donné par Melle Geneviève Malgras au musée municipal de Saint-Dié, ce dernier l’a aimablement prêté pour cette exposition.</w:t>
      </w:r>
    </w:p>
    <w:p w:rsidR="00B217B8" w:rsidRDefault="00B217B8" w:rsidP="0048161D">
      <w:pPr>
        <w:jc w:val="center"/>
        <w:rPr>
          <w:b/>
          <w:sz w:val="40"/>
          <w:szCs w:val="40"/>
          <w:u w:val="single"/>
        </w:rPr>
      </w:pPr>
      <w:r>
        <w:rPr>
          <w:b/>
          <w:sz w:val="40"/>
          <w:szCs w:val="40"/>
          <w:u w:val="single"/>
        </w:rPr>
        <w:t>MONCHABLON, AMI DE CŒUR DE LA FAMILLE MALGRAS</w:t>
      </w:r>
    </w:p>
    <w:p w:rsidR="00B217B8" w:rsidRPr="00BF1694" w:rsidRDefault="00B217B8" w:rsidP="0052399E">
      <w:pPr>
        <w:jc w:val="both"/>
        <w:rPr>
          <w:b/>
          <w:sz w:val="40"/>
          <w:szCs w:val="40"/>
        </w:rPr>
      </w:pPr>
      <w:r>
        <w:rPr>
          <w:b/>
          <w:sz w:val="40"/>
          <w:szCs w:val="40"/>
        </w:rPr>
        <w:t>Si Xavier-Alphonse a eu un peu de facilité lorsqu’il est arrivé dans la capitale, c’est en grande partie à Martin Malgras, inspecteur d’académie et notable de Mirecourt qu’il le doit. Les rapports de ce dernier à la Société d’Emulation des Vosges, de 1855 à 1863, sont élogieux, paternels, et confiants. Ainsi, en 1857, termine-t-il son discours en disant : « </w:t>
      </w:r>
      <w:r>
        <w:rPr>
          <w:b/>
          <w:i/>
          <w:sz w:val="40"/>
          <w:szCs w:val="40"/>
        </w:rPr>
        <w:t>Malgré ces incorrections, les qualités que renferme cette première œuvre ont paru suffisantes à votre Commission pour qu’il soit décerné à son auteur un prix de 150 francs. Si nous avons un regret à exprimer, c’est que la Société ne puisse disposer que d’une d’une somme  aussi modique. Puissent nos encouragements fixer l’attention du Conseil Général, pour que le département vienne en aide à un jeune talent sans fortune, qui au milieu des privations, ne continue pas moins des études qui, soutenues par une aptitude spéciale, peuvent faire de Monchablon une des gloires du pays »</w:t>
      </w:r>
      <w:r>
        <w:rPr>
          <w:b/>
          <w:sz w:val="40"/>
          <w:szCs w:val="40"/>
        </w:rPr>
        <w:t>. Des aides substantielles ont suivi,  le jeune-homme a pu poursuivre ses études . Quoi d’étonnant de le voir lié aux enfants de son bienfaiteur au point d’en faire les portraits à la fin du siècle ?</w:t>
      </w:r>
    </w:p>
    <w:p w:rsidR="00B217B8" w:rsidRPr="00DA7C1F" w:rsidRDefault="00B217B8" w:rsidP="00DA7C1F">
      <w:pPr>
        <w:jc w:val="center"/>
        <w:rPr>
          <w:b/>
          <w:sz w:val="40"/>
          <w:szCs w:val="40"/>
          <w:u w:val="single"/>
        </w:rPr>
      </w:pPr>
      <w:r w:rsidRPr="00DA7C1F">
        <w:rPr>
          <w:b/>
          <w:sz w:val="40"/>
          <w:szCs w:val="40"/>
          <w:u w:val="single"/>
        </w:rPr>
        <w:t>LE TRIOMPHE DU CHRIST SUR LE PAGANISME</w:t>
      </w:r>
      <w:r>
        <w:rPr>
          <w:b/>
          <w:sz w:val="40"/>
          <w:szCs w:val="40"/>
          <w:u w:val="single"/>
        </w:rPr>
        <w:t xml:space="preserve"> (1893)</w:t>
      </w:r>
    </w:p>
    <w:p w:rsidR="00B217B8" w:rsidRDefault="00B217B8" w:rsidP="00DA7C1F">
      <w:pPr>
        <w:jc w:val="center"/>
        <w:rPr>
          <w:b/>
          <w:sz w:val="40"/>
          <w:szCs w:val="40"/>
        </w:rPr>
      </w:pPr>
      <w:r>
        <w:rPr>
          <w:b/>
          <w:sz w:val="40"/>
          <w:szCs w:val="40"/>
        </w:rPr>
        <w:t>UN NOUVEAU STYLE MONCHABLON ?</w:t>
      </w:r>
    </w:p>
    <w:p w:rsidR="00B217B8" w:rsidRPr="00DA7C1F" w:rsidRDefault="00B217B8" w:rsidP="00DA7C1F">
      <w:pPr>
        <w:jc w:val="center"/>
        <w:rPr>
          <w:b/>
          <w:i/>
          <w:sz w:val="40"/>
          <w:szCs w:val="40"/>
        </w:rPr>
      </w:pPr>
      <w:r>
        <w:rPr>
          <w:b/>
          <w:i/>
          <w:sz w:val="40"/>
          <w:szCs w:val="40"/>
        </w:rPr>
        <w:t xml:space="preserve">Musée Charles de Bruyères à Remiremont </w:t>
      </w:r>
      <w:r w:rsidRPr="00821FDD">
        <w:rPr>
          <w:b/>
          <w:i/>
          <w:sz w:val="32"/>
          <w:szCs w:val="32"/>
        </w:rPr>
        <w:t>(1m94-1m1</w:t>
      </w:r>
      <w:r>
        <w:rPr>
          <w:b/>
          <w:i/>
          <w:sz w:val="32"/>
          <w:szCs w:val="32"/>
        </w:rPr>
        <w:t>4)</w:t>
      </w:r>
    </w:p>
    <w:p w:rsidR="00B217B8" w:rsidRDefault="00B217B8" w:rsidP="00D34C8C">
      <w:pPr>
        <w:jc w:val="both"/>
        <w:rPr>
          <w:b/>
          <w:sz w:val="40"/>
          <w:szCs w:val="40"/>
        </w:rPr>
      </w:pPr>
      <w:r>
        <w:rPr>
          <w:b/>
          <w:sz w:val="40"/>
          <w:szCs w:val="40"/>
        </w:rPr>
        <w:t>Avec cette oeuvre</w:t>
      </w:r>
      <w:r w:rsidRPr="00DA7C1F">
        <w:rPr>
          <w:b/>
          <w:sz w:val="40"/>
          <w:szCs w:val="40"/>
        </w:rPr>
        <w:t>, on est loin des « Sai</w:t>
      </w:r>
      <w:r>
        <w:rPr>
          <w:b/>
          <w:sz w:val="40"/>
          <w:szCs w:val="40"/>
        </w:rPr>
        <w:t xml:space="preserve">nts de la Vosge » et des </w:t>
      </w:r>
      <w:r w:rsidRPr="00DA7C1F">
        <w:rPr>
          <w:b/>
          <w:sz w:val="40"/>
          <w:szCs w:val="40"/>
        </w:rPr>
        <w:t xml:space="preserve"> compositions d’histoire. Le peintre est </w:t>
      </w:r>
      <w:r>
        <w:rPr>
          <w:b/>
          <w:sz w:val="40"/>
          <w:szCs w:val="40"/>
        </w:rPr>
        <w:t>alors séduit par le symbolisme, genre poétique qui s’inspire davantage des légendes et des rêves. Par une certaine magie des couleurs, qui n’est pas sans rappeler  Gustave Moreau, magie des bleus et des ors, et par l’opposition de la lumière et des ténèbres, Monchablon fait triompher le christianisme du culte des faux dieux. Le tableau est construit comme un vitrail , sorte de théophanie avec au sommet le Christ évangélistes avec leur symbole. De chaque côté, les dans la lumière,</w:t>
      </w:r>
    </w:p>
    <w:p w:rsidR="00B217B8" w:rsidRPr="00D34C8C" w:rsidRDefault="00B217B8" w:rsidP="00D34C8C">
      <w:pPr>
        <w:jc w:val="center"/>
        <w:rPr>
          <w:b/>
          <w:sz w:val="40"/>
          <w:szCs w:val="40"/>
        </w:rPr>
      </w:pPr>
      <w:r w:rsidRPr="00C8519B">
        <w:rPr>
          <w:b/>
          <w:sz w:val="40"/>
          <w:szCs w:val="40"/>
          <w:u w:val="single"/>
        </w:rPr>
        <w:t>JULES MELINE (1838-1925)</w:t>
      </w:r>
    </w:p>
    <w:p w:rsidR="00B217B8" w:rsidRDefault="00B217B8" w:rsidP="00D34C8C">
      <w:pPr>
        <w:jc w:val="center"/>
        <w:rPr>
          <w:b/>
          <w:i/>
          <w:sz w:val="40"/>
          <w:szCs w:val="40"/>
        </w:rPr>
      </w:pPr>
      <w:r>
        <w:rPr>
          <w:b/>
          <w:i/>
          <w:sz w:val="40"/>
          <w:szCs w:val="40"/>
        </w:rPr>
        <w:t>Un des portraits les plus célèbres de Monchablon</w:t>
      </w:r>
    </w:p>
    <w:p w:rsidR="00B217B8" w:rsidRPr="00FB6B04" w:rsidRDefault="00B217B8" w:rsidP="00D34C8C">
      <w:pPr>
        <w:jc w:val="both"/>
        <w:rPr>
          <w:b/>
          <w:sz w:val="40"/>
          <w:szCs w:val="40"/>
        </w:rPr>
      </w:pPr>
      <w:r>
        <w:rPr>
          <w:b/>
          <w:sz w:val="40"/>
          <w:szCs w:val="40"/>
        </w:rPr>
        <w:t>Est-il besoin de rappeler la biographie de Jules Méline, qui incarne l’esprit républicain modéré des Vosges, et qui mena une longue carrière politique entre 1872 et 1915, date de son dernier ministère ? Partisan du protectionnisme, il fut toujours un défenseur acharné de l’agriculture et du monde agricole. Il fut aussi le créateur de l’Ordre du Mérite Agricole, de la Mutuelle « le Crédit Agricole », tout en prônant par ses écrits le retour à la terre. Ce portrait daté de 1889 (</w:t>
      </w:r>
      <w:r>
        <w:rPr>
          <w:b/>
          <w:sz w:val="32"/>
          <w:szCs w:val="32"/>
        </w:rPr>
        <w:t>1m17 x 0,90)</w:t>
      </w:r>
      <w:r>
        <w:rPr>
          <w:b/>
          <w:sz w:val="40"/>
          <w:szCs w:val="40"/>
        </w:rPr>
        <w:t xml:space="preserve"> figura au Salon de la même année. Assis dans un fauteuil à la romaine, Méline tient une lettre à la main, et un coupe-papier de l’autre : il est donc en plein travail, la pose est fugitive. Son visage est énergique, solidement construit. Certains critiques, tel Roger Marx, avaient reproché à Monchablon ses portraits à l’exécution trop minutieuse, au faux sourire, à l’air satisfait. Critique assez injuste, notamment dans ce cas. Cette toile représentant l’enfant le plus illustre de Remiremont orne l’une des plus belles salles de la mairie (anciennement palais abbatial) de Remiremont.</w:t>
      </w:r>
    </w:p>
    <w:p w:rsidR="00B217B8" w:rsidRPr="00FB6B04" w:rsidRDefault="00B217B8" w:rsidP="00D34C8C">
      <w:pPr>
        <w:jc w:val="both"/>
        <w:rPr>
          <w:b/>
          <w:sz w:val="40"/>
          <w:szCs w:val="40"/>
        </w:rPr>
      </w:pPr>
      <w:r>
        <w:rPr>
          <w:b/>
          <w:sz w:val="40"/>
          <w:szCs w:val="40"/>
        </w:rPr>
        <w:t xml:space="preserve">théories d’anges, ceux qui portent les croix latines et byzantines et ceux qui, par la trompette, annoncent la Résurrection. Au bas, domine le géant Atlas, ayant à sa gauche Astarté, déesse de la lune. Au centre, Pluton, dieu des Enfers. Il s’agit là de l’œuvre d’un peintre « inspiré », pénétré des textes sacrés, une de ses dernières grandes compositions. En 1938, Mme Fleury-Monchablon, </w:t>
      </w:r>
    </w:p>
    <w:p w:rsidR="00B217B8" w:rsidRDefault="00B217B8" w:rsidP="00513BE9">
      <w:pPr>
        <w:jc w:val="center"/>
        <w:rPr>
          <w:b/>
          <w:sz w:val="32"/>
          <w:szCs w:val="32"/>
        </w:rPr>
      </w:pPr>
    </w:p>
    <w:p w:rsidR="00B217B8" w:rsidRDefault="00B217B8" w:rsidP="00513BE9">
      <w:pPr>
        <w:jc w:val="center"/>
        <w:rPr>
          <w:b/>
          <w:sz w:val="40"/>
          <w:szCs w:val="40"/>
        </w:rPr>
      </w:pPr>
      <w:r>
        <w:rPr>
          <w:b/>
          <w:sz w:val="40"/>
          <w:szCs w:val="40"/>
          <w:u w:val="single"/>
        </w:rPr>
        <w:t>DES JUGEMENTS CONTRADICTOIRES SUR LA TECHNIQUE ET LE TALENT DU PEINTRE</w:t>
      </w:r>
    </w:p>
    <w:p w:rsidR="00B217B8" w:rsidRDefault="00B217B8" w:rsidP="00524FC9">
      <w:pPr>
        <w:jc w:val="both"/>
        <w:rPr>
          <w:b/>
          <w:sz w:val="40"/>
          <w:szCs w:val="40"/>
        </w:rPr>
      </w:pPr>
      <w:r w:rsidRPr="00524FC9">
        <w:rPr>
          <w:b/>
          <w:sz w:val="40"/>
          <w:szCs w:val="40"/>
        </w:rPr>
        <w:t>En 1863, au moment où Xavier-Alphonse est primé pour Rome (« Joseph</w:t>
      </w:r>
      <w:r>
        <w:rPr>
          <w:b/>
          <w:sz w:val="40"/>
          <w:szCs w:val="40"/>
        </w:rPr>
        <w:t xml:space="preserve"> reconnu par ses frères »), le journal des débats </w:t>
      </w:r>
      <w:r w:rsidRPr="00524FC9">
        <w:rPr>
          <w:b/>
          <w:sz w:val="40"/>
          <w:szCs w:val="40"/>
        </w:rPr>
        <w:t xml:space="preserve"> portait ce jugement :</w:t>
      </w:r>
    </w:p>
    <w:p w:rsidR="00B217B8" w:rsidRPr="00054205" w:rsidRDefault="00B217B8" w:rsidP="00524FC9">
      <w:pPr>
        <w:jc w:val="both"/>
        <w:rPr>
          <w:b/>
          <w:i/>
          <w:sz w:val="32"/>
          <w:szCs w:val="32"/>
        </w:rPr>
      </w:pPr>
      <w:r w:rsidRPr="00054205">
        <w:rPr>
          <w:b/>
          <w:i/>
          <w:sz w:val="32"/>
          <w:szCs w:val="32"/>
        </w:rPr>
        <w:t>« Le tableau de Mr. Monchablon dénote de beaucoup d’habileté, mais il est inégal, et on est étonné de trouver des imperfections assez graves dans une œuvre dont quelques parties sont très remarquables. Le fond d’architecture est disposé avec beaucoup de goût : la couleur est charmante, et les détails très heureux (..) Le personnage qui s’arrache les cheveux est d’un ton très juste, mais la tête de Joseph est trop grosse, le type n’en n’est pas heureux, l’enfant me parait t</w:t>
      </w:r>
      <w:r>
        <w:rPr>
          <w:b/>
          <w:i/>
          <w:sz w:val="32"/>
          <w:szCs w:val="32"/>
        </w:rPr>
        <w:t>r</w:t>
      </w:r>
      <w:r w:rsidRPr="00054205">
        <w:rPr>
          <w:b/>
          <w:i/>
          <w:sz w:val="32"/>
          <w:szCs w:val="32"/>
        </w:rPr>
        <w:t>op petit »</w:t>
      </w:r>
    </w:p>
    <w:p w:rsidR="00B217B8" w:rsidRDefault="00B217B8" w:rsidP="00524FC9">
      <w:pPr>
        <w:jc w:val="both"/>
        <w:rPr>
          <w:b/>
          <w:sz w:val="40"/>
          <w:szCs w:val="40"/>
        </w:rPr>
      </w:pPr>
      <w:r>
        <w:rPr>
          <w:b/>
          <w:sz w:val="40"/>
          <w:szCs w:val="40"/>
        </w:rPr>
        <w:t>L’illustration au même moment :</w:t>
      </w:r>
    </w:p>
    <w:p w:rsidR="00B217B8" w:rsidRDefault="00B217B8" w:rsidP="00524FC9">
      <w:pPr>
        <w:jc w:val="both"/>
        <w:rPr>
          <w:b/>
          <w:i/>
          <w:sz w:val="32"/>
          <w:szCs w:val="32"/>
        </w:rPr>
      </w:pPr>
      <w:r>
        <w:rPr>
          <w:b/>
          <w:i/>
          <w:sz w:val="32"/>
          <w:szCs w:val="32"/>
        </w:rPr>
        <w:t>« Le second grand prix a été décerné à Mr Monchablon, élève de Messieurs Gleyre et Cornu. Composition un peu vulgaire, un critique qui s’y connait a reproché au Benjamin de Mr Monchablon de ressembler un peu trop à un gamin de Paris ».</w:t>
      </w:r>
    </w:p>
    <w:p w:rsidR="00B217B8" w:rsidRDefault="00B217B8" w:rsidP="00524FC9">
      <w:pPr>
        <w:jc w:val="both"/>
        <w:rPr>
          <w:b/>
          <w:sz w:val="32"/>
          <w:szCs w:val="32"/>
        </w:rPr>
      </w:pPr>
      <w:r>
        <w:rPr>
          <w:b/>
          <w:sz w:val="40"/>
          <w:szCs w:val="40"/>
        </w:rPr>
        <w:t>En 1897, quand le peintre reçoit enfin la légion d’honneur (Jan Monchablon l’avait reçue trois ans auparavant), le Bulletin des Sociétés artistiques de l’Est commente ainsi :</w:t>
      </w:r>
    </w:p>
    <w:p w:rsidR="00B217B8" w:rsidRDefault="00B217B8" w:rsidP="00524FC9">
      <w:pPr>
        <w:jc w:val="both"/>
        <w:rPr>
          <w:b/>
          <w:i/>
          <w:sz w:val="32"/>
          <w:szCs w:val="32"/>
        </w:rPr>
      </w:pPr>
      <w:r>
        <w:rPr>
          <w:b/>
          <w:i/>
          <w:sz w:val="32"/>
          <w:szCs w:val="32"/>
        </w:rPr>
        <w:t>« Mr A. Monchablon est né à Avillers, et a passé sa jeunesse à Portieux. L’affabilité et la simplicité de l’aimable légionnaire, autant que son talent et la notoriété de ses œuvres, lui ont valu la sympathie de nombreux Lorrains qui l’ont approché »</w:t>
      </w:r>
    </w:p>
    <w:p w:rsidR="00B217B8" w:rsidRDefault="00B217B8" w:rsidP="00911822">
      <w:pPr>
        <w:jc w:val="center"/>
        <w:rPr>
          <w:b/>
          <w:sz w:val="40"/>
          <w:szCs w:val="40"/>
          <w:u w:val="single"/>
        </w:rPr>
      </w:pPr>
      <w:r>
        <w:rPr>
          <w:b/>
          <w:sz w:val="40"/>
          <w:szCs w:val="40"/>
          <w:u w:val="single"/>
        </w:rPr>
        <w:t>LA PEINTURE DE LA CRYPTE DE LA BASILIQUE DE DOMREMY</w:t>
      </w:r>
    </w:p>
    <w:p w:rsidR="00B217B8" w:rsidRDefault="00B217B8" w:rsidP="00911822">
      <w:pPr>
        <w:jc w:val="center"/>
        <w:rPr>
          <w:b/>
          <w:i/>
          <w:sz w:val="40"/>
          <w:szCs w:val="40"/>
        </w:rPr>
      </w:pPr>
      <w:r>
        <w:rPr>
          <w:b/>
          <w:i/>
          <w:sz w:val="40"/>
          <w:szCs w:val="40"/>
        </w:rPr>
        <w:t>Un témoignage d’histoire injustement sacrifié dans les années 1960</w:t>
      </w:r>
    </w:p>
    <w:p w:rsidR="00B217B8" w:rsidRDefault="00B217B8" w:rsidP="00911822">
      <w:pPr>
        <w:jc w:val="both"/>
        <w:rPr>
          <w:b/>
          <w:color w:val="000000"/>
          <w:sz w:val="40"/>
          <w:szCs w:val="40"/>
        </w:rPr>
      </w:pPr>
      <w:r>
        <w:rPr>
          <w:b/>
          <w:sz w:val="40"/>
          <w:szCs w:val="40"/>
        </w:rPr>
        <w:t>«</w:t>
      </w:r>
      <w:r>
        <w:rPr>
          <w:b/>
          <w:i/>
          <w:sz w:val="40"/>
          <w:szCs w:val="40"/>
        </w:rPr>
        <w:t>Mr. A . Monchablon vient d’exposer aux Champs-Elysées une magistrale peinture décorative destinée à la crypte de la basilique de Jeanne d’Arc à Domrémy : « l’armée de terre et l’armée de mer rendant hommage aux tombes des marins et soldats morts pour la patrie, sous la protection de Notre-Dame des armées » » </w:t>
      </w:r>
      <w:r>
        <w:rPr>
          <w:b/>
          <w:color w:val="000000"/>
          <w:sz w:val="40"/>
          <w:szCs w:val="40"/>
        </w:rPr>
        <w:t xml:space="preserve">. </w:t>
      </w:r>
    </w:p>
    <w:p w:rsidR="00B217B8" w:rsidRPr="003776AC" w:rsidRDefault="00B217B8" w:rsidP="00911822">
      <w:pPr>
        <w:jc w:val="both"/>
        <w:rPr>
          <w:b/>
          <w:color w:val="000000"/>
          <w:sz w:val="40"/>
          <w:szCs w:val="40"/>
        </w:rPr>
      </w:pPr>
      <w:r>
        <w:rPr>
          <w:b/>
          <w:color w:val="000000"/>
          <w:sz w:val="40"/>
          <w:szCs w:val="40"/>
        </w:rPr>
        <w:t xml:space="preserve">Au moment où se terminait la basilique, décorée par les fresques de Lionel Royer et les mosaïques de Dié-Mallet, Monchablon terminait sa grande et large toile commandée par les autorités diocésaines. Le peintre évoquait des épisodes douloureux qu’il connaissait bien, ayant participé à la guerre de 1870 : les généraux, les amiraux, les blessés, les sœurs de Saint-Vincent de Paul, un univers d’histoire et de larmes. Cette toile, marouflée sur les murs de la crypte à l’extrême fin du XIXe siècle, a connu un sort aussi malheureux que l’histoire qu’elle retrace. Sous prétexte de retour au dépouillement, les desservants de la basilique la firent disparaître. Pourquoi ? </w:t>
      </w:r>
    </w:p>
    <w:p w:rsidR="00B217B8" w:rsidRDefault="00B217B8" w:rsidP="00911822">
      <w:pPr>
        <w:jc w:val="center"/>
        <w:rPr>
          <w:b/>
          <w:sz w:val="40"/>
          <w:szCs w:val="40"/>
          <w:u w:val="single"/>
        </w:rPr>
      </w:pPr>
      <w:r>
        <w:rPr>
          <w:b/>
          <w:sz w:val="40"/>
          <w:szCs w:val="40"/>
          <w:u w:val="single"/>
        </w:rPr>
        <w:t>PORTRAIT D’UN ARCHITECTE INCONNU</w:t>
      </w:r>
    </w:p>
    <w:p w:rsidR="00B217B8" w:rsidRDefault="00B217B8" w:rsidP="00911822">
      <w:pPr>
        <w:jc w:val="center"/>
        <w:rPr>
          <w:b/>
          <w:i/>
          <w:sz w:val="40"/>
          <w:szCs w:val="40"/>
        </w:rPr>
      </w:pPr>
      <w:r>
        <w:rPr>
          <w:b/>
          <w:i/>
          <w:sz w:val="40"/>
          <w:szCs w:val="40"/>
        </w:rPr>
        <w:t>Un des nombreux anonymes portraitisés</w:t>
      </w:r>
    </w:p>
    <w:p w:rsidR="00B217B8" w:rsidRDefault="00B217B8" w:rsidP="009327FB">
      <w:pPr>
        <w:jc w:val="both"/>
        <w:rPr>
          <w:b/>
          <w:sz w:val="40"/>
          <w:szCs w:val="40"/>
        </w:rPr>
      </w:pPr>
      <w:r>
        <w:rPr>
          <w:b/>
          <w:sz w:val="40"/>
          <w:szCs w:val="40"/>
        </w:rPr>
        <w:t xml:space="preserve">L’œuvre est de 1892, période où la IIIème République se démocratise et se stabilise, deux ans avant les tempêtes de l’affaire Dreyfus. </w:t>
      </w:r>
    </w:p>
    <w:p w:rsidR="00B217B8" w:rsidRPr="009327FB" w:rsidRDefault="00B217B8" w:rsidP="009327FB">
      <w:pPr>
        <w:jc w:val="both"/>
        <w:rPr>
          <w:b/>
          <w:sz w:val="40"/>
          <w:szCs w:val="40"/>
        </w:rPr>
      </w:pPr>
      <w:r>
        <w:rPr>
          <w:b/>
          <w:sz w:val="40"/>
          <w:szCs w:val="40"/>
        </w:rPr>
        <w:t>L’homme est assis dans un fauteuil, et contemple un papier, apparemment un dessin, tiré de son carton visible sur le tableau. Un homme de l’art ? Un architecte à n’en pas douter, mais on ne peut aller au-delà des maigres certitudes. Cet architecte est assez jeune, et il ne peut s’agir de François Wilibrod Chabrol (1835-1919), qui fut de la promotion de Xavier-Alphonse à la Villa Médicis, et qui se révéla le grand architecte des reconstructions de monuments parisiens dévastés par la Commune (1871). Visiblement, le sujet n’a pas 57 ans, âge de Chabrol au moment de la peinture. Alors ? Il faut ranger ce tableau dans l’interrogation : Monchablon a peint des bourgeois, des militaires, et bien sûr des artistes. Beaucoup n’ont pas leur nom inscrit, et ne bénéficient pas de la dédicace du peintre. Sa belle signature, en haut à gauche, est le seul indice qui a tiré l’œuvre de l’obscurité. Son acquisition récente par Mr. Gérard Monchablon, lui laisse présager un bel avenir.</w:t>
      </w:r>
    </w:p>
    <w:p w:rsidR="00B217B8" w:rsidRDefault="00B217B8" w:rsidP="006F4799">
      <w:pPr>
        <w:jc w:val="center"/>
        <w:rPr>
          <w:b/>
          <w:sz w:val="40"/>
          <w:szCs w:val="40"/>
          <w:u w:val="single"/>
        </w:rPr>
      </w:pPr>
    </w:p>
    <w:p w:rsidR="00B217B8" w:rsidRDefault="00B217B8" w:rsidP="006F4799">
      <w:pPr>
        <w:jc w:val="center"/>
        <w:rPr>
          <w:b/>
          <w:sz w:val="40"/>
          <w:szCs w:val="40"/>
          <w:u w:val="single"/>
        </w:rPr>
      </w:pPr>
    </w:p>
    <w:p w:rsidR="00B217B8" w:rsidRDefault="00B217B8" w:rsidP="006F4799">
      <w:pPr>
        <w:jc w:val="center"/>
        <w:rPr>
          <w:b/>
          <w:sz w:val="40"/>
          <w:szCs w:val="40"/>
          <w:u w:val="single"/>
        </w:rPr>
      </w:pPr>
    </w:p>
    <w:p w:rsidR="00B217B8" w:rsidRDefault="00B217B8" w:rsidP="006F4799">
      <w:pPr>
        <w:jc w:val="center"/>
        <w:rPr>
          <w:b/>
          <w:sz w:val="40"/>
          <w:szCs w:val="40"/>
          <w:u w:val="single"/>
        </w:rPr>
      </w:pPr>
    </w:p>
    <w:p w:rsidR="00B217B8" w:rsidRDefault="00B217B8" w:rsidP="006F4799">
      <w:pPr>
        <w:jc w:val="center"/>
        <w:rPr>
          <w:b/>
          <w:sz w:val="40"/>
          <w:szCs w:val="40"/>
          <w:u w:val="single"/>
        </w:rPr>
      </w:pPr>
    </w:p>
    <w:p w:rsidR="00B217B8" w:rsidRDefault="00B217B8" w:rsidP="006F4799">
      <w:pPr>
        <w:jc w:val="center"/>
        <w:rPr>
          <w:b/>
          <w:sz w:val="40"/>
          <w:szCs w:val="40"/>
          <w:u w:val="single"/>
        </w:rPr>
      </w:pPr>
    </w:p>
    <w:p w:rsidR="00B217B8" w:rsidRDefault="00B217B8" w:rsidP="006F4799">
      <w:pPr>
        <w:jc w:val="center"/>
        <w:rPr>
          <w:b/>
          <w:sz w:val="40"/>
          <w:szCs w:val="40"/>
          <w:u w:val="single"/>
        </w:rPr>
      </w:pPr>
    </w:p>
    <w:p w:rsidR="00B217B8" w:rsidRDefault="00B217B8" w:rsidP="006F4799">
      <w:pPr>
        <w:jc w:val="center"/>
        <w:rPr>
          <w:b/>
          <w:sz w:val="40"/>
          <w:szCs w:val="40"/>
          <w:u w:val="single"/>
        </w:rPr>
      </w:pPr>
    </w:p>
    <w:p w:rsidR="00B217B8" w:rsidRPr="006F4799" w:rsidRDefault="00B217B8" w:rsidP="006F4799">
      <w:pPr>
        <w:jc w:val="center"/>
        <w:rPr>
          <w:b/>
          <w:sz w:val="40"/>
          <w:szCs w:val="40"/>
        </w:rPr>
      </w:pPr>
      <w:r>
        <w:rPr>
          <w:b/>
          <w:sz w:val="40"/>
          <w:szCs w:val="40"/>
          <w:u w:val="single"/>
        </w:rPr>
        <w:t xml:space="preserve">LE FRERE ET LA SŒUR DE BONNE </w:t>
      </w:r>
      <w:r w:rsidRPr="006F4799">
        <w:rPr>
          <w:b/>
          <w:sz w:val="40"/>
          <w:szCs w:val="40"/>
          <w:u w:val="single"/>
        </w:rPr>
        <w:t>FAMILLE</w:t>
      </w:r>
      <w:r>
        <w:rPr>
          <w:b/>
          <w:sz w:val="40"/>
          <w:szCs w:val="40"/>
        </w:rPr>
        <w:t xml:space="preserve"> (</w:t>
      </w:r>
      <w:r w:rsidRPr="006F4799">
        <w:rPr>
          <w:b/>
          <w:sz w:val="40"/>
          <w:szCs w:val="40"/>
        </w:rPr>
        <w:t>1881</w:t>
      </w:r>
      <w:r>
        <w:rPr>
          <w:b/>
          <w:sz w:val="40"/>
          <w:szCs w:val="40"/>
        </w:rPr>
        <w:t>)</w:t>
      </w:r>
    </w:p>
    <w:p w:rsidR="00B217B8" w:rsidRDefault="00B217B8" w:rsidP="006F4799">
      <w:pPr>
        <w:jc w:val="center"/>
        <w:rPr>
          <w:b/>
          <w:i/>
          <w:sz w:val="40"/>
          <w:szCs w:val="40"/>
        </w:rPr>
      </w:pPr>
      <w:r>
        <w:rPr>
          <w:b/>
          <w:i/>
          <w:sz w:val="40"/>
          <w:szCs w:val="40"/>
        </w:rPr>
        <w:t>Une incursion du peintre dans le monde de l’enfance</w:t>
      </w:r>
    </w:p>
    <w:p w:rsidR="00B217B8" w:rsidRDefault="00B217B8" w:rsidP="006F4799">
      <w:pPr>
        <w:jc w:val="both"/>
        <w:rPr>
          <w:b/>
          <w:sz w:val="40"/>
          <w:szCs w:val="40"/>
        </w:rPr>
      </w:pPr>
    </w:p>
    <w:p w:rsidR="00B217B8" w:rsidRDefault="00B217B8" w:rsidP="006F4799">
      <w:pPr>
        <w:jc w:val="both"/>
        <w:rPr>
          <w:b/>
          <w:sz w:val="40"/>
          <w:szCs w:val="40"/>
        </w:rPr>
      </w:pPr>
      <w:r>
        <w:rPr>
          <w:b/>
          <w:sz w:val="40"/>
          <w:szCs w:val="40"/>
        </w:rPr>
        <w:t xml:space="preserve">Tout laisse penser que ces deux enfants sont frère et sœur. La jeune-fille, un peu plus âgée que son frère ne tient plus une poupée ou un jouet, mais un livre (de contes, de musique ?). Le garçon, ayant encore des allures de bambin, tient le canon d’un fusil. Tableau de genre charmant, mettant en scène deux futurs acteurs de la bonne société, qu’elle soit  bourgeoise ou aristocratique. Contrairement à ce que l’on pourrait croire, les vêtements ne sont pas des déguisements, mais la tenue « endimanchée » des enfants de l’époque : on remarquera le chapeau à plume, les cols et les tissus qui s’harmonisent. Comme celui de l’architecte, ce tableau est une énigme. A l’origine plus grande et carrée ou rectangulaire, la toile fut coupée et encastrée dans une boiserie Louis XV peinte en gris. Ce qui semble confirmer les dires du dernier vendeur (un brocanteur), affirmant que la toile provient d’un château proche de Valenciennes. Ceux qui l’ont ainsi rapetissée ont toutefois respecté le signature de Monchablon et la date, qui se trouvent collées au revers, petit morceau de la toile d’origine. </w:t>
      </w:r>
    </w:p>
    <w:p w:rsidR="00B217B8" w:rsidRDefault="00B217B8" w:rsidP="00AA1F77">
      <w:pPr>
        <w:jc w:val="center"/>
        <w:rPr>
          <w:b/>
          <w:sz w:val="40"/>
          <w:szCs w:val="40"/>
          <w:u w:val="single"/>
        </w:rPr>
      </w:pPr>
    </w:p>
    <w:p w:rsidR="00B217B8" w:rsidRDefault="00B217B8" w:rsidP="00AA1F77">
      <w:pPr>
        <w:jc w:val="center"/>
        <w:rPr>
          <w:b/>
          <w:sz w:val="40"/>
          <w:szCs w:val="40"/>
          <w:u w:val="single"/>
        </w:rPr>
      </w:pPr>
    </w:p>
    <w:p w:rsidR="00B217B8" w:rsidRDefault="00B217B8" w:rsidP="00AA1F77">
      <w:pPr>
        <w:jc w:val="center"/>
        <w:rPr>
          <w:b/>
          <w:sz w:val="40"/>
          <w:szCs w:val="40"/>
          <w:u w:val="single"/>
        </w:rPr>
      </w:pPr>
    </w:p>
    <w:p w:rsidR="00B217B8" w:rsidRDefault="00B217B8" w:rsidP="00AA1F77">
      <w:pPr>
        <w:jc w:val="center"/>
        <w:rPr>
          <w:b/>
          <w:sz w:val="40"/>
          <w:szCs w:val="40"/>
          <w:u w:val="single"/>
        </w:rPr>
      </w:pPr>
    </w:p>
    <w:p w:rsidR="00B217B8" w:rsidRDefault="00B217B8" w:rsidP="00AA1F77">
      <w:pPr>
        <w:jc w:val="center"/>
        <w:rPr>
          <w:b/>
          <w:sz w:val="40"/>
          <w:szCs w:val="40"/>
          <w:u w:val="single"/>
        </w:rPr>
      </w:pPr>
    </w:p>
    <w:p w:rsidR="00B217B8" w:rsidRDefault="00B217B8" w:rsidP="00AA1F77">
      <w:pPr>
        <w:jc w:val="center"/>
        <w:rPr>
          <w:b/>
          <w:sz w:val="40"/>
          <w:szCs w:val="40"/>
          <w:u w:val="single"/>
        </w:rPr>
      </w:pPr>
    </w:p>
    <w:p w:rsidR="00B217B8" w:rsidRDefault="00B217B8" w:rsidP="00AA1F77">
      <w:pPr>
        <w:jc w:val="center"/>
        <w:rPr>
          <w:b/>
          <w:sz w:val="40"/>
          <w:szCs w:val="40"/>
        </w:rPr>
      </w:pPr>
      <w:r>
        <w:rPr>
          <w:b/>
          <w:sz w:val="40"/>
          <w:szCs w:val="40"/>
          <w:u w:val="single"/>
        </w:rPr>
        <w:t>MONSEIGNEUR TURINAZ PRÊCHANT A MARS-LA-TOUR</w:t>
      </w:r>
      <w:r w:rsidRPr="00AA1F77">
        <w:rPr>
          <w:b/>
          <w:sz w:val="40"/>
          <w:szCs w:val="40"/>
        </w:rPr>
        <w:t xml:space="preserve"> (1896)</w:t>
      </w:r>
    </w:p>
    <w:p w:rsidR="00B217B8" w:rsidRDefault="00B217B8" w:rsidP="00AA1F77">
      <w:pPr>
        <w:jc w:val="center"/>
        <w:rPr>
          <w:b/>
          <w:i/>
          <w:sz w:val="40"/>
          <w:szCs w:val="40"/>
        </w:rPr>
      </w:pPr>
      <w:r>
        <w:rPr>
          <w:b/>
          <w:i/>
          <w:sz w:val="40"/>
          <w:szCs w:val="40"/>
        </w:rPr>
        <w:t>Quand Monchablon donne dans la peinture « revancharde »</w:t>
      </w:r>
    </w:p>
    <w:p w:rsidR="00B217B8" w:rsidRDefault="00B217B8" w:rsidP="00AA1F77">
      <w:pPr>
        <w:jc w:val="both"/>
        <w:rPr>
          <w:b/>
          <w:sz w:val="40"/>
          <w:szCs w:val="40"/>
        </w:rPr>
      </w:pPr>
      <w:r>
        <w:rPr>
          <w:b/>
          <w:sz w:val="40"/>
          <w:szCs w:val="40"/>
        </w:rPr>
        <w:t>Cette gravure est la copie d’une toile, présentement à l’évêché de Nancy, et où l’évêque parle avec emphase, en désignant de la main un monument de la guerre de 70 : il s’agit de l’anniversaire de la bataille de Saint-Privat et Gravelotte mis en avant par l’artiste. A gauche de la tribune, une jeune alsacienne (en deuil) et une jeune lorraine sont les emblèmes des provinces de l’est meurtries. A droite et devant l’escalier, des officiers boivent les paroles de l’orateur. La grande fête patriotique est à son sommet, et le peintre mélange sur le tableau la foi et l’esprit revanchard.</w:t>
      </w:r>
    </w:p>
    <w:p w:rsidR="00B217B8" w:rsidRDefault="00B217B8" w:rsidP="00AA1F77">
      <w:pPr>
        <w:jc w:val="both"/>
        <w:rPr>
          <w:b/>
          <w:sz w:val="40"/>
          <w:szCs w:val="40"/>
        </w:rPr>
      </w:pPr>
      <w:r>
        <w:rPr>
          <w:b/>
          <w:sz w:val="40"/>
          <w:szCs w:val="40"/>
        </w:rPr>
        <w:t xml:space="preserve"> Venu de Savoie et nommé à Nancy à 44 ans, Monseigneur Turinaz, se révèle un évêque rigoureux  généreux et bâtisseur, tout en se laissant souvent emporter par des mouvements d’impatience impulsive, ce qui lui vaudra, de la part des dirigeants de la République, quelques suspensions de traitement. Il occupera son siège pendant 36 ans. </w:t>
      </w:r>
    </w:p>
    <w:p w:rsidR="00B217B8" w:rsidRDefault="00B217B8" w:rsidP="00B10276">
      <w:pPr>
        <w:jc w:val="center"/>
        <w:rPr>
          <w:b/>
          <w:sz w:val="40"/>
          <w:szCs w:val="40"/>
          <w:u w:val="single"/>
        </w:rPr>
      </w:pPr>
    </w:p>
    <w:p w:rsidR="00B217B8" w:rsidRDefault="00B217B8" w:rsidP="00B10276">
      <w:pPr>
        <w:jc w:val="center"/>
        <w:rPr>
          <w:b/>
          <w:sz w:val="40"/>
          <w:szCs w:val="40"/>
          <w:u w:val="single"/>
        </w:rPr>
      </w:pPr>
    </w:p>
    <w:p w:rsidR="00B217B8" w:rsidRDefault="00B217B8" w:rsidP="00B10276">
      <w:pPr>
        <w:jc w:val="center"/>
        <w:rPr>
          <w:b/>
          <w:sz w:val="40"/>
          <w:szCs w:val="40"/>
          <w:u w:val="single"/>
        </w:rPr>
      </w:pPr>
    </w:p>
    <w:p w:rsidR="00B217B8" w:rsidRDefault="00B217B8" w:rsidP="00B10276">
      <w:pPr>
        <w:jc w:val="center"/>
        <w:rPr>
          <w:b/>
          <w:sz w:val="40"/>
          <w:szCs w:val="40"/>
          <w:u w:val="single"/>
        </w:rPr>
      </w:pPr>
    </w:p>
    <w:p w:rsidR="00B217B8" w:rsidRDefault="00B217B8" w:rsidP="00B10276">
      <w:pPr>
        <w:jc w:val="center"/>
        <w:rPr>
          <w:b/>
          <w:sz w:val="40"/>
          <w:szCs w:val="40"/>
          <w:u w:val="single"/>
        </w:rPr>
      </w:pPr>
    </w:p>
    <w:p w:rsidR="00B217B8" w:rsidRDefault="00B217B8" w:rsidP="00B10276">
      <w:pPr>
        <w:jc w:val="center"/>
        <w:rPr>
          <w:b/>
          <w:sz w:val="40"/>
          <w:szCs w:val="40"/>
          <w:u w:val="single"/>
        </w:rPr>
      </w:pPr>
    </w:p>
    <w:p w:rsidR="00B217B8" w:rsidRDefault="00B217B8" w:rsidP="00EE3F67">
      <w:pPr>
        <w:rPr>
          <w:b/>
          <w:sz w:val="40"/>
          <w:szCs w:val="40"/>
          <w:u w:val="single"/>
        </w:rPr>
      </w:pPr>
    </w:p>
    <w:p w:rsidR="00B217B8" w:rsidRDefault="00B217B8" w:rsidP="00EE3F67">
      <w:pPr>
        <w:rPr>
          <w:b/>
          <w:sz w:val="40"/>
          <w:szCs w:val="40"/>
        </w:rPr>
      </w:pPr>
      <w:r>
        <w:rPr>
          <w:b/>
          <w:sz w:val="40"/>
          <w:szCs w:val="40"/>
          <w:u w:val="single"/>
        </w:rPr>
        <w:t>QU’EST-CE QU’UN PRIX DE ROME</w:t>
      </w:r>
      <w:r>
        <w:rPr>
          <w:b/>
          <w:sz w:val="40"/>
          <w:szCs w:val="40"/>
        </w:rPr>
        <w:t> ?</w:t>
      </w:r>
    </w:p>
    <w:p w:rsidR="00B217B8" w:rsidRDefault="00B217B8" w:rsidP="001A5DA4">
      <w:pPr>
        <w:jc w:val="both"/>
        <w:rPr>
          <w:b/>
          <w:sz w:val="40"/>
          <w:szCs w:val="40"/>
        </w:rPr>
      </w:pPr>
      <w:r>
        <w:rPr>
          <w:b/>
          <w:sz w:val="40"/>
          <w:szCs w:val="40"/>
        </w:rPr>
        <w:t xml:space="preserve">Chaque artiste français de sexe masculin et célibataire ( !) a la possibilité de se présenter au Concours au Prix de Rome,  en peinture ou en paysage historique, à condition de n’être pas âgé de plus de trente ans. Rappelons que dans les ateliers privés (comme celui de Gleyre ou de Cornu), les maîtres accueillent des élèves à peine âgés de 13 ans. Le concours annuel se fait en 3 étapes, et les juges sont des professeurs de peinture auxquels se joignent des Académiciens (Beaux Arts). Un artiste qui a remporté un second Grand Prix ne peut ultérieurement obtenir qu’un Premier Grand Prix (cas d’Alphonse Monchablon). Le primé part alors à la Villa Médicis (Rome) pour une durée de cinq années, et est pris en charge par le gouvernement français. Il doit produire à rythme régulier des œuvres selon des critères précis (dits « académiques »), et celles-ci sont exposées en avril pour être ensuite acheminées à Paris où elles sont soumises au jugement de l’Académie des Beaux Arts, puis exposées. </w:t>
      </w:r>
    </w:p>
    <w:p w:rsidR="00B217B8" w:rsidRPr="00B10276" w:rsidRDefault="00B217B8" w:rsidP="001A5DA4">
      <w:pPr>
        <w:jc w:val="both"/>
        <w:rPr>
          <w:b/>
          <w:sz w:val="40"/>
          <w:szCs w:val="40"/>
        </w:rPr>
      </w:pPr>
      <w:r>
        <w:rPr>
          <w:b/>
          <w:sz w:val="40"/>
          <w:szCs w:val="40"/>
        </w:rPr>
        <w:t>Rappelons que le règlement et les rites ont été fixés sous Napoléon, mais sans cesse recadrés au cours du XIXes. Le côté assez archaïque de l’institution n’a pas bridé le talent de certains artistes (Ingres, Delacroix et bien d’autres). On est très loin des impressionnistes, et des peintres de création libre !</w:t>
      </w:r>
    </w:p>
    <w:sectPr w:rsidR="00B217B8" w:rsidRPr="00B10276" w:rsidSect="003B78E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2E60"/>
    <w:rsid w:val="0000096F"/>
    <w:rsid w:val="00003F17"/>
    <w:rsid w:val="00021BC5"/>
    <w:rsid w:val="00051AA5"/>
    <w:rsid w:val="00054205"/>
    <w:rsid w:val="00083B70"/>
    <w:rsid w:val="0008727B"/>
    <w:rsid w:val="00096D5A"/>
    <w:rsid w:val="000A0E52"/>
    <w:rsid w:val="000B5827"/>
    <w:rsid w:val="000B651F"/>
    <w:rsid w:val="00125482"/>
    <w:rsid w:val="00130480"/>
    <w:rsid w:val="00132BB7"/>
    <w:rsid w:val="001367B2"/>
    <w:rsid w:val="0015019E"/>
    <w:rsid w:val="001526C0"/>
    <w:rsid w:val="001540F8"/>
    <w:rsid w:val="00163D54"/>
    <w:rsid w:val="001850FD"/>
    <w:rsid w:val="001856D2"/>
    <w:rsid w:val="001968BA"/>
    <w:rsid w:val="001A2F26"/>
    <w:rsid w:val="001A5DA4"/>
    <w:rsid w:val="001B077E"/>
    <w:rsid w:val="001B3027"/>
    <w:rsid w:val="001D05F8"/>
    <w:rsid w:val="001E175D"/>
    <w:rsid w:val="001E6F51"/>
    <w:rsid w:val="0020164E"/>
    <w:rsid w:val="002065BD"/>
    <w:rsid w:val="002342CD"/>
    <w:rsid w:val="00241C7B"/>
    <w:rsid w:val="00243A0C"/>
    <w:rsid w:val="00251A3B"/>
    <w:rsid w:val="00262F36"/>
    <w:rsid w:val="002662CC"/>
    <w:rsid w:val="00274AF4"/>
    <w:rsid w:val="00275097"/>
    <w:rsid w:val="00281ED7"/>
    <w:rsid w:val="002A3DCE"/>
    <w:rsid w:val="002B07C7"/>
    <w:rsid w:val="002C0264"/>
    <w:rsid w:val="002D0268"/>
    <w:rsid w:val="002D7B87"/>
    <w:rsid w:val="002E6687"/>
    <w:rsid w:val="002E68BF"/>
    <w:rsid w:val="002F3881"/>
    <w:rsid w:val="003029DE"/>
    <w:rsid w:val="00322DB9"/>
    <w:rsid w:val="00323F23"/>
    <w:rsid w:val="00335F2E"/>
    <w:rsid w:val="00342E60"/>
    <w:rsid w:val="00356E27"/>
    <w:rsid w:val="0036075F"/>
    <w:rsid w:val="00365DAB"/>
    <w:rsid w:val="00376BFB"/>
    <w:rsid w:val="003776AC"/>
    <w:rsid w:val="00393957"/>
    <w:rsid w:val="00395DA5"/>
    <w:rsid w:val="003A5ACE"/>
    <w:rsid w:val="003A65C3"/>
    <w:rsid w:val="003B78EB"/>
    <w:rsid w:val="003E6FB3"/>
    <w:rsid w:val="00413E3D"/>
    <w:rsid w:val="00434E1D"/>
    <w:rsid w:val="004453B8"/>
    <w:rsid w:val="00447931"/>
    <w:rsid w:val="00467891"/>
    <w:rsid w:val="0048161D"/>
    <w:rsid w:val="00482C0D"/>
    <w:rsid w:val="00493878"/>
    <w:rsid w:val="00496427"/>
    <w:rsid w:val="004B53A0"/>
    <w:rsid w:val="004D1FEE"/>
    <w:rsid w:val="004D2198"/>
    <w:rsid w:val="0050558E"/>
    <w:rsid w:val="00513BE9"/>
    <w:rsid w:val="0052399E"/>
    <w:rsid w:val="00524FC9"/>
    <w:rsid w:val="00540F80"/>
    <w:rsid w:val="005433C2"/>
    <w:rsid w:val="00545215"/>
    <w:rsid w:val="00546258"/>
    <w:rsid w:val="00546BD6"/>
    <w:rsid w:val="00550C69"/>
    <w:rsid w:val="005544CC"/>
    <w:rsid w:val="005604EF"/>
    <w:rsid w:val="00564F80"/>
    <w:rsid w:val="005903CB"/>
    <w:rsid w:val="00595C92"/>
    <w:rsid w:val="005E090D"/>
    <w:rsid w:val="0060085E"/>
    <w:rsid w:val="0061426B"/>
    <w:rsid w:val="0062755F"/>
    <w:rsid w:val="00637C8D"/>
    <w:rsid w:val="006563A6"/>
    <w:rsid w:val="0066046D"/>
    <w:rsid w:val="00665C2B"/>
    <w:rsid w:val="00671CE3"/>
    <w:rsid w:val="006743EB"/>
    <w:rsid w:val="0069219B"/>
    <w:rsid w:val="006A61C1"/>
    <w:rsid w:val="006C74C7"/>
    <w:rsid w:val="006E1FF6"/>
    <w:rsid w:val="006E7BE5"/>
    <w:rsid w:val="006F3125"/>
    <w:rsid w:val="006F4799"/>
    <w:rsid w:val="00702D3F"/>
    <w:rsid w:val="00710859"/>
    <w:rsid w:val="00710D2F"/>
    <w:rsid w:val="007218C3"/>
    <w:rsid w:val="00745DE0"/>
    <w:rsid w:val="007465C0"/>
    <w:rsid w:val="0075349A"/>
    <w:rsid w:val="007626D6"/>
    <w:rsid w:val="00791A07"/>
    <w:rsid w:val="007B56FB"/>
    <w:rsid w:val="007C32C4"/>
    <w:rsid w:val="007C413F"/>
    <w:rsid w:val="007C7F3F"/>
    <w:rsid w:val="007D17B2"/>
    <w:rsid w:val="007F235A"/>
    <w:rsid w:val="008062C4"/>
    <w:rsid w:val="0082119C"/>
    <w:rsid w:val="00821FDD"/>
    <w:rsid w:val="00824205"/>
    <w:rsid w:val="0082475A"/>
    <w:rsid w:val="00834BE4"/>
    <w:rsid w:val="00846EA4"/>
    <w:rsid w:val="00846ED1"/>
    <w:rsid w:val="00855985"/>
    <w:rsid w:val="00861926"/>
    <w:rsid w:val="008653A1"/>
    <w:rsid w:val="00886225"/>
    <w:rsid w:val="008B0EAF"/>
    <w:rsid w:val="008C646F"/>
    <w:rsid w:val="008F2BC6"/>
    <w:rsid w:val="008F63F3"/>
    <w:rsid w:val="0090672C"/>
    <w:rsid w:val="00906D31"/>
    <w:rsid w:val="00911822"/>
    <w:rsid w:val="00915133"/>
    <w:rsid w:val="009327FB"/>
    <w:rsid w:val="0093685C"/>
    <w:rsid w:val="009471A5"/>
    <w:rsid w:val="00960BC3"/>
    <w:rsid w:val="00973661"/>
    <w:rsid w:val="00991192"/>
    <w:rsid w:val="009A0B1D"/>
    <w:rsid w:val="009B2971"/>
    <w:rsid w:val="009E029C"/>
    <w:rsid w:val="009F48D2"/>
    <w:rsid w:val="009F79BF"/>
    <w:rsid w:val="00A05C6B"/>
    <w:rsid w:val="00A34022"/>
    <w:rsid w:val="00A46F78"/>
    <w:rsid w:val="00A539FB"/>
    <w:rsid w:val="00A61CCA"/>
    <w:rsid w:val="00A620A4"/>
    <w:rsid w:val="00A907B2"/>
    <w:rsid w:val="00AA1F77"/>
    <w:rsid w:val="00AA2859"/>
    <w:rsid w:val="00AB4A6D"/>
    <w:rsid w:val="00AB5876"/>
    <w:rsid w:val="00AC39ED"/>
    <w:rsid w:val="00AD1DBC"/>
    <w:rsid w:val="00AD69AD"/>
    <w:rsid w:val="00AE0E23"/>
    <w:rsid w:val="00AE69D9"/>
    <w:rsid w:val="00AF2794"/>
    <w:rsid w:val="00B10276"/>
    <w:rsid w:val="00B217B8"/>
    <w:rsid w:val="00B26098"/>
    <w:rsid w:val="00B30A9B"/>
    <w:rsid w:val="00B53C23"/>
    <w:rsid w:val="00B645D8"/>
    <w:rsid w:val="00B67916"/>
    <w:rsid w:val="00B84C7F"/>
    <w:rsid w:val="00BB4040"/>
    <w:rsid w:val="00BC0327"/>
    <w:rsid w:val="00BC6F64"/>
    <w:rsid w:val="00BD348F"/>
    <w:rsid w:val="00BE6187"/>
    <w:rsid w:val="00BF1694"/>
    <w:rsid w:val="00C12830"/>
    <w:rsid w:val="00C41CBD"/>
    <w:rsid w:val="00C45165"/>
    <w:rsid w:val="00C468A8"/>
    <w:rsid w:val="00C8519B"/>
    <w:rsid w:val="00C94164"/>
    <w:rsid w:val="00CA1A9E"/>
    <w:rsid w:val="00CB793B"/>
    <w:rsid w:val="00CD484A"/>
    <w:rsid w:val="00CE4B92"/>
    <w:rsid w:val="00CE67B2"/>
    <w:rsid w:val="00CF09C3"/>
    <w:rsid w:val="00D008F2"/>
    <w:rsid w:val="00D00BB9"/>
    <w:rsid w:val="00D0251E"/>
    <w:rsid w:val="00D16492"/>
    <w:rsid w:val="00D34C8C"/>
    <w:rsid w:val="00D5052B"/>
    <w:rsid w:val="00D76EC2"/>
    <w:rsid w:val="00D77748"/>
    <w:rsid w:val="00D83AAA"/>
    <w:rsid w:val="00DA4023"/>
    <w:rsid w:val="00DA7C1F"/>
    <w:rsid w:val="00DC1FA3"/>
    <w:rsid w:val="00DD31C6"/>
    <w:rsid w:val="00DD4FE5"/>
    <w:rsid w:val="00DD5875"/>
    <w:rsid w:val="00DF1F73"/>
    <w:rsid w:val="00E01C08"/>
    <w:rsid w:val="00E26A9A"/>
    <w:rsid w:val="00E54013"/>
    <w:rsid w:val="00E61EAA"/>
    <w:rsid w:val="00E9063F"/>
    <w:rsid w:val="00EA7BA3"/>
    <w:rsid w:val="00EB3DDB"/>
    <w:rsid w:val="00EB3E5B"/>
    <w:rsid w:val="00EB565C"/>
    <w:rsid w:val="00ED3CAA"/>
    <w:rsid w:val="00EE3F67"/>
    <w:rsid w:val="00F2048D"/>
    <w:rsid w:val="00F216F0"/>
    <w:rsid w:val="00F531B9"/>
    <w:rsid w:val="00F53664"/>
    <w:rsid w:val="00F55841"/>
    <w:rsid w:val="00F611C7"/>
    <w:rsid w:val="00F74EF1"/>
    <w:rsid w:val="00FA637B"/>
    <w:rsid w:val="00FB1DFA"/>
    <w:rsid w:val="00FB1FA9"/>
    <w:rsid w:val="00FB6B04"/>
    <w:rsid w:val="00FC68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8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34</Pages>
  <Words>7431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NAISSANCE DE XAVIER-ALPHONSE MONCHABLON</dc:title>
  <dc:subject/>
  <dc:creator>WINDOWS</dc:creator>
  <cp:keywords/>
  <dc:description/>
  <cp:lastModifiedBy>Christian</cp:lastModifiedBy>
  <cp:revision>2</cp:revision>
  <cp:lastPrinted>2011-03-19T17:17:00Z</cp:lastPrinted>
  <dcterms:created xsi:type="dcterms:W3CDTF">2011-04-02T16:25:00Z</dcterms:created>
  <dcterms:modified xsi:type="dcterms:W3CDTF">2011-04-02T16:25:00Z</dcterms:modified>
</cp:coreProperties>
</file>